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4A45" w:rsidRDefault="00F52F1B" w:rsidP="007F4A45">
      <w:pPr>
        <w:jc w:val="center"/>
        <w:rPr>
          <w:rFonts w:ascii="Times New Roman" w:hAnsi="Times New Roman" w:cs="Times New Roman"/>
          <w:sz w:val="28"/>
          <w:szCs w:val="28"/>
        </w:rPr>
      </w:pPr>
      <w:r w:rsidRPr="00F52F1B">
        <w:rPr>
          <w:rFonts w:ascii="Times New Roman" w:hAnsi="Times New Roman" w:cs="Times New Roman"/>
          <w:b/>
          <w:sz w:val="28"/>
          <w:szCs w:val="28"/>
          <w:u w:val="single"/>
        </w:rPr>
        <w:t>Satellites Communication: Present and Future</w:t>
      </w:r>
    </w:p>
    <w:p w:rsidR="00164D65" w:rsidRDefault="00164D65" w:rsidP="00164D65">
      <w:pPr>
        <w:jc w:val="center"/>
        <w:rPr>
          <w:rFonts w:ascii="Times New Roman" w:hAnsi="Times New Roman" w:cs="Times New Roman"/>
          <w:sz w:val="24"/>
          <w:szCs w:val="24"/>
        </w:rPr>
      </w:pPr>
      <w:r w:rsidRPr="00164D65">
        <w:rPr>
          <w:rFonts w:ascii="Times New Roman" w:hAnsi="Times New Roman" w:cs="Times New Roman"/>
          <w:sz w:val="24"/>
          <w:szCs w:val="24"/>
        </w:rPr>
        <w:t xml:space="preserve">                                 </w:t>
      </w:r>
    </w:p>
    <w:p w:rsidR="00164D65" w:rsidRPr="00164D65" w:rsidRDefault="00164D65" w:rsidP="00164D65">
      <w:pPr>
        <w:jc w:val="center"/>
        <w:rPr>
          <w:rFonts w:ascii="Times New Roman" w:hAnsi="Times New Roman" w:cs="Times New Roman"/>
          <w:sz w:val="24"/>
          <w:szCs w:val="24"/>
        </w:rPr>
      </w:pPr>
      <w:r>
        <w:rPr>
          <w:rFonts w:ascii="Times New Roman" w:hAnsi="Times New Roman" w:cs="Times New Roman"/>
          <w:sz w:val="24"/>
          <w:szCs w:val="24"/>
        </w:rPr>
        <w:t xml:space="preserve">                                        </w:t>
      </w:r>
      <w:r w:rsidR="00F23549">
        <w:rPr>
          <w:rFonts w:ascii="Times New Roman" w:hAnsi="Times New Roman" w:cs="Times New Roman"/>
          <w:sz w:val="24"/>
          <w:szCs w:val="24"/>
        </w:rPr>
        <w:t xml:space="preserve">                               Presented by: </w:t>
      </w:r>
      <w:proofErr w:type="spellStart"/>
      <w:r w:rsidR="00F23549">
        <w:rPr>
          <w:rFonts w:ascii="Times New Roman" w:hAnsi="Times New Roman" w:cs="Times New Roman"/>
          <w:sz w:val="24"/>
          <w:szCs w:val="24"/>
        </w:rPr>
        <w:t>Cdt</w:t>
      </w:r>
      <w:proofErr w:type="spellEnd"/>
      <w:r w:rsidR="00F23549">
        <w:rPr>
          <w:rFonts w:ascii="Times New Roman" w:hAnsi="Times New Roman" w:cs="Times New Roman"/>
          <w:sz w:val="24"/>
          <w:szCs w:val="24"/>
        </w:rPr>
        <w:t xml:space="preserve">. </w:t>
      </w:r>
      <w:proofErr w:type="spellStart"/>
      <w:r w:rsidR="00F23549">
        <w:rPr>
          <w:rFonts w:ascii="Times New Roman" w:hAnsi="Times New Roman" w:cs="Times New Roman"/>
          <w:sz w:val="24"/>
          <w:szCs w:val="24"/>
        </w:rPr>
        <w:t>Avijit</w:t>
      </w:r>
      <w:proofErr w:type="spellEnd"/>
      <w:r w:rsidR="00F23549">
        <w:rPr>
          <w:rFonts w:ascii="Times New Roman" w:hAnsi="Times New Roman" w:cs="Times New Roman"/>
          <w:sz w:val="24"/>
          <w:szCs w:val="24"/>
        </w:rPr>
        <w:t xml:space="preserve"> </w:t>
      </w:r>
      <w:proofErr w:type="gramStart"/>
      <w:r w:rsidRPr="00164D65">
        <w:rPr>
          <w:rFonts w:ascii="Times New Roman" w:hAnsi="Times New Roman" w:cs="Times New Roman"/>
          <w:sz w:val="24"/>
          <w:szCs w:val="24"/>
        </w:rPr>
        <w:t>Sharma</w:t>
      </w:r>
      <w:r w:rsidR="00F23549">
        <w:rPr>
          <w:rFonts w:ascii="Times New Roman" w:hAnsi="Times New Roman" w:cs="Times New Roman"/>
          <w:sz w:val="24"/>
          <w:szCs w:val="24"/>
        </w:rPr>
        <w:t>(</w:t>
      </w:r>
      <w:proofErr w:type="gramEnd"/>
      <w:r w:rsidR="00F23549">
        <w:rPr>
          <w:rFonts w:ascii="Times New Roman" w:hAnsi="Times New Roman" w:cs="Times New Roman"/>
          <w:sz w:val="24"/>
          <w:szCs w:val="24"/>
        </w:rPr>
        <w:t>12TP147)</w:t>
      </w:r>
    </w:p>
    <w:p w:rsidR="00164D65" w:rsidRPr="00164D65" w:rsidRDefault="00164D65" w:rsidP="00164D65">
      <w:pPr>
        <w:jc w:val="center"/>
        <w:rPr>
          <w:rFonts w:ascii="Times New Roman" w:hAnsi="Times New Roman" w:cs="Times New Roman"/>
          <w:sz w:val="24"/>
          <w:szCs w:val="24"/>
        </w:rPr>
      </w:pPr>
      <w:r w:rsidRPr="00164D65">
        <w:rPr>
          <w:rFonts w:ascii="Times New Roman" w:hAnsi="Times New Roman" w:cs="Times New Roman"/>
          <w:sz w:val="24"/>
          <w:szCs w:val="24"/>
        </w:rPr>
        <w:t xml:space="preserve">                                                               </w:t>
      </w:r>
      <w:r>
        <w:rPr>
          <w:rFonts w:ascii="Times New Roman" w:hAnsi="Times New Roman" w:cs="Times New Roman"/>
          <w:sz w:val="24"/>
          <w:szCs w:val="24"/>
        </w:rPr>
        <w:t xml:space="preserve">        </w:t>
      </w:r>
      <w:r w:rsidR="00F23549">
        <w:rPr>
          <w:rFonts w:ascii="Times New Roman" w:hAnsi="Times New Roman" w:cs="Times New Roman"/>
          <w:sz w:val="24"/>
          <w:szCs w:val="24"/>
        </w:rPr>
        <w:t xml:space="preserve">               </w:t>
      </w:r>
      <w:proofErr w:type="spellStart"/>
      <w:r w:rsidRPr="00164D65">
        <w:rPr>
          <w:rFonts w:ascii="Times New Roman" w:hAnsi="Times New Roman" w:cs="Times New Roman"/>
          <w:sz w:val="24"/>
          <w:szCs w:val="24"/>
        </w:rPr>
        <w:t>Cdt</w:t>
      </w:r>
      <w:proofErr w:type="spellEnd"/>
      <w:r w:rsidRPr="00164D65">
        <w:rPr>
          <w:rFonts w:ascii="Times New Roman" w:hAnsi="Times New Roman" w:cs="Times New Roman"/>
          <w:sz w:val="24"/>
          <w:szCs w:val="24"/>
        </w:rPr>
        <w:t xml:space="preserve">. </w:t>
      </w:r>
      <w:proofErr w:type="spellStart"/>
      <w:r w:rsidRPr="00164D65">
        <w:rPr>
          <w:rFonts w:ascii="Times New Roman" w:hAnsi="Times New Roman" w:cs="Times New Roman"/>
          <w:sz w:val="24"/>
          <w:szCs w:val="24"/>
        </w:rPr>
        <w:t>Himanshu</w:t>
      </w:r>
      <w:proofErr w:type="spellEnd"/>
      <w:r w:rsidRPr="00164D65">
        <w:rPr>
          <w:rFonts w:ascii="Times New Roman" w:hAnsi="Times New Roman" w:cs="Times New Roman"/>
          <w:sz w:val="24"/>
          <w:szCs w:val="24"/>
        </w:rPr>
        <w:t xml:space="preserve"> </w:t>
      </w:r>
      <w:proofErr w:type="gramStart"/>
      <w:r w:rsidRPr="00164D65">
        <w:rPr>
          <w:rFonts w:ascii="Times New Roman" w:hAnsi="Times New Roman" w:cs="Times New Roman"/>
          <w:sz w:val="24"/>
          <w:szCs w:val="24"/>
        </w:rPr>
        <w:t>Sharma</w:t>
      </w:r>
      <w:r w:rsidR="00F23549">
        <w:rPr>
          <w:rFonts w:ascii="Times New Roman" w:hAnsi="Times New Roman" w:cs="Times New Roman"/>
          <w:sz w:val="24"/>
          <w:szCs w:val="24"/>
        </w:rPr>
        <w:t>(</w:t>
      </w:r>
      <w:proofErr w:type="gramEnd"/>
      <w:r w:rsidR="00F23549">
        <w:rPr>
          <w:rFonts w:ascii="Times New Roman" w:hAnsi="Times New Roman" w:cs="Times New Roman"/>
          <w:sz w:val="24"/>
          <w:szCs w:val="24"/>
        </w:rPr>
        <w:t>12TP185)</w:t>
      </w:r>
    </w:p>
    <w:p w:rsidR="00164D65" w:rsidRPr="00164D65" w:rsidRDefault="00164D65" w:rsidP="00164D65">
      <w:pPr>
        <w:jc w:val="center"/>
        <w:rPr>
          <w:rFonts w:ascii="Times New Roman" w:hAnsi="Times New Roman" w:cs="Times New Roman"/>
          <w:sz w:val="24"/>
          <w:szCs w:val="24"/>
        </w:rPr>
      </w:pPr>
      <w:r w:rsidRPr="00164D65">
        <w:rPr>
          <w:rFonts w:ascii="Times New Roman" w:hAnsi="Times New Roman" w:cs="Times New Roman"/>
          <w:sz w:val="24"/>
          <w:szCs w:val="24"/>
        </w:rPr>
        <w:t xml:space="preserve">                                                         </w:t>
      </w:r>
      <w:r>
        <w:rPr>
          <w:rFonts w:ascii="Times New Roman" w:hAnsi="Times New Roman" w:cs="Times New Roman"/>
          <w:sz w:val="24"/>
          <w:szCs w:val="24"/>
        </w:rPr>
        <w:t xml:space="preserve">        </w:t>
      </w:r>
      <w:r w:rsidR="00F23549">
        <w:rPr>
          <w:rFonts w:ascii="Times New Roman" w:hAnsi="Times New Roman" w:cs="Times New Roman"/>
          <w:sz w:val="24"/>
          <w:szCs w:val="24"/>
        </w:rPr>
        <w:t xml:space="preserve">                           </w:t>
      </w:r>
      <w:bookmarkStart w:id="0" w:name="_GoBack"/>
      <w:bookmarkEnd w:id="0"/>
      <w:proofErr w:type="spellStart"/>
      <w:r w:rsidRPr="00164D65">
        <w:rPr>
          <w:rFonts w:ascii="Times New Roman" w:hAnsi="Times New Roman" w:cs="Times New Roman"/>
          <w:sz w:val="24"/>
          <w:szCs w:val="24"/>
        </w:rPr>
        <w:t>Cdt</w:t>
      </w:r>
      <w:proofErr w:type="spellEnd"/>
      <w:r w:rsidRPr="00164D65">
        <w:rPr>
          <w:rFonts w:ascii="Times New Roman" w:hAnsi="Times New Roman" w:cs="Times New Roman"/>
          <w:sz w:val="24"/>
          <w:szCs w:val="24"/>
        </w:rPr>
        <w:t xml:space="preserve">. </w:t>
      </w:r>
      <w:proofErr w:type="spellStart"/>
      <w:r w:rsidRPr="00164D65">
        <w:rPr>
          <w:rFonts w:ascii="Times New Roman" w:hAnsi="Times New Roman" w:cs="Times New Roman"/>
          <w:sz w:val="24"/>
          <w:szCs w:val="24"/>
        </w:rPr>
        <w:t>Ashutosh</w:t>
      </w:r>
      <w:proofErr w:type="spellEnd"/>
      <w:r w:rsidRPr="00164D65">
        <w:rPr>
          <w:rFonts w:ascii="Times New Roman" w:hAnsi="Times New Roman" w:cs="Times New Roman"/>
          <w:sz w:val="24"/>
          <w:szCs w:val="24"/>
        </w:rPr>
        <w:t xml:space="preserve"> </w:t>
      </w:r>
      <w:proofErr w:type="gramStart"/>
      <w:r w:rsidRPr="00164D65">
        <w:rPr>
          <w:rFonts w:ascii="Times New Roman" w:hAnsi="Times New Roman" w:cs="Times New Roman"/>
          <w:sz w:val="24"/>
          <w:szCs w:val="24"/>
        </w:rPr>
        <w:t>Patel</w:t>
      </w:r>
      <w:r w:rsidR="00F23549">
        <w:rPr>
          <w:rFonts w:ascii="Times New Roman" w:hAnsi="Times New Roman" w:cs="Times New Roman"/>
          <w:sz w:val="24"/>
          <w:szCs w:val="24"/>
        </w:rPr>
        <w:t>(</w:t>
      </w:r>
      <w:proofErr w:type="gramEnd"/>
      <w:r w:rsidR="00F23549">
        <w:rPr>
          <w:rFonts w:ascii="Times New Roman" w:hAnsi="Times New Roman" w:cs="Times New Roman"/>
          <w:sz w:val="24"/>
          <w:szCs w:val="24"/>
        </w:rPr>
        <w:t>12TP144)</w:t>
      </w:r>
    </w:p>
    <w:p w:rsidR="007F4A45" w:rsidRPr="00F52F1B" w:rsidRDefault="007E2FAF" w:rsidP="007F4A45">
      <w:pPr>
        <w:rPr>
          <w:rFonts w:ascii="Times New Roman" w:hAnsi="Times New Roman" w:cs="Times New Roman"/>
          <w:b/>
          <w:sz w:val="24"/>
          <w:szCs w:val="24"/>
          <w:u w:val="single"/>
        </w:rPr>
      </w:pPr>
      <w:r>
        <w:rPr>
          <w:rFonts w:ascii="Times New Roman" w:hAnsi="Times New Roman" w:cs="Times New Roman"/>
          <w:b/>
          <w:sz w:val="24"/>
          <w:szCs w:val="24"/>
          <w:u w:val="single"/>
        </w:rPr>
        <w:t>Abstract</w:t>
      </w:r>
    </w:p>
    <w:p w:rsidR="008548A0" w:rsidRDefault="00CC439C" w:rsidP="007F4A45">
      <w:pPr>
        <w:jc w:val="both"/>
        <w:rPr>
          <w:rFonts w:ascii="Times New Roman" w:hAnsi="Times New Roman" w:cs="Times New Roman"/>
          <w:b/>
          <w:sz w:val="24"/>
          <w:szCs w:val="24"/>
        </w:rPr>
      </w:pPr>
      <w:r w:rsidRPr="00CC7B2F">
        <w:rPr>
          <w:rFonts w:ascii="Times New Roman" w:hAnsi="Times New Roman" w:cs="Times New Roman"/>
          <w:i/>
          <w:sz w:val="24"/>
          <w:szCs w:val="24"/>
        </w:rPr>
        <w:t xml:space="preserve"> </w:t>
      </w:r>
      <w:r w:rsidR="00B52439" w:rsidRPr="00CC7B2F">
        <w:rPr>
          <w:rFonts w:ascii="Times New Roman" w:hAnsi="Times New Roman" w:cs="Times New Roman"/>
          <w:i/>
          <w:sz w:val="24"/>
          <w:szCs w:val="24"/>
        </w:rPr>
        <w:t xml:space="preserve">In the last fifty years, satellites played a key role in the </w:t>
      </w:r>
      <w:r w:rsidR="00FA1823">
        <w:rPr>
          <w:rFonts w:ascii="Times New Roman" w:hAnsi="Times New Roman" w:cs="Times New Roman"/>
          <w:i/>
          <w:sz w:val="24"/>
          <w:szCs w:val="24"/>
        </w:rPr>
        <w:t>growth of global communications and</w:t>
      </w:r>
      <w:r w:rsidR="00B52439" w:rsidRPr="00CC7B2F">
        <w:rPr>
          <w:rFonts w:ascii="Times New Roman" w:hAnsi="Times New Roman" w:cs="Times New Roman"/>
          <w:i/>
          <w:sz w:val="24"/>
          <w:szCs w:val="24"/>
        </w:rPr>
        <w:t xml:space="preserve"> grew to a mega industry, enabling breakthroughs like </w:t>
      </w:r>
      <w:r w:rsidR="00B52439" w:rsidRPr="007F4A45">
        <w:rPr>
          <w:rFonts w:ascii="Times New Roman" w:hAnsi="Times New Roman" w:cs="Times New Roman"/>
          <w:b/>
          <w:i/>
          <w:sz w:val="24"/>
          <w:szCs w:val="24"/>
        </w:rPr>
        <w:t>intercontinental telephony, live television from remote regions,</w:t>
      </w:r>
      <w:r w:rsidR="00FB1742">
        <w:rPr>
          <w:rFonts w:ascii="Times New Roman" w:hAnsi="Times New Roman" w:cs="Times New Roman"/>
          <w:b/>
          <w:i/>
          <w:sz w:val="24"/>
          <w:szCs w:val="24"/>
        </w:rPr>
        <w:t xml:space="preserve"> </w:t>
      </w:r>
      <w:proofErr w:type="gramStart"/>
      <w:r w:rsidR="00FB1742" w:rsidRPr="007F4A45">
        <w:rPr>
          <w:rFonts w:ascii="Times New Roman" w:hAnsi="Times New Roman" w:cs="Times New Roman"/>
          <w:b/>
          <w:i/>
          <w:sz w:val="24"/>
          <w:szCs w:val="24"/>
        </w:rPr>
        <w:t>broadcasting</w:t>
      </w:r>
      <w:proofErr w:type="gramEnd"/>
      <w:r w:rsidR="00B52439" w:rsidRPr="007F4A45">
        <w:rPr>
          <w:rFonts w:ascii="Times New Roman" w:hAnsi="Times New Roman" w:cs="Times New Roman"/>
          <w:b/>
          <w:i/>
          <w:sz w:val="24"/>
          <w:szCs w:val="24"/>
        </w:rPr>
        <w:t xml:space="preserve"> of television channels, global positioning</w:t>
      </w:r>
      <w:r w:rsidR="007F4A45" w:rsidRPr="007F4A45">
        <w:rPr>
          <w:rFonts w:ascii="Times New Roman" w:hAnsi="Times New Roman" w:cs="Times New Roman"/>
          <w:b/>
          <w:i/>
          <w:sz w:val="24"/>
          <w:szCs w:val="24"/>
        </w:rPr>
        <w:t xml:space="preserve"> and reliable</w:t>
      </w:r>
      <w:r w:rsidR="00FA1823" w:rsidRPr="007F4A45">
        <w:rPr>
          <w:rFonts w:ascii="Times New Roman" w:hAnsi="Times New Roman" w:cs="Times New Roman"/>
          <w:b/>
          <w:i/>
          <w:sz w:val="24"/>
          <w:szCs w:val="24"/>
        </w:rPr>
        <w:t xml:space="preserve"> data network</w:t>
      </w:r>
      <w:r w:rsidR="00FA1823">
        <w:rPr>
          <w:rFonts w:ascii="Times New Roman" w:hAnsi="Times New Roman" w:cs="Times New Roman"/>
          <w:i/>
          <w:sz w:val="24"/>
          <w:szCs w:val="24"/>
        </w:rPr>
        <w:t>.</w:t>
      </w:r>
      <w:r w:rsidR="007F4A45">
        <w:rPr>
          <w:rFonts w:ascii="Times New Roman" w:hAnsi="Times New Roman" w:cs="Times New Roman"/>
          <w:i/>
          <w:sz w:val="24"/>
          <w:szCs w:val="24"/>
        </w:rPr>
        <w:t xml:space="preserve"> S</w:t>
      </w:r>
      <w:r w:rsidR="00B52439" w:rsidRPr="00CC7B2F">
        <w:rPr>
          <w:rFonts w:ascii="Times New Roman" w:hAnsi="Times New Roman" w:cs="Times New Roman"/>
          <w:i/>
          <w:sz w:val="24"/>
          <w:szCs w:val="24"/>
        </w:rPr>
        <w:t xml:space="preserve">atellite </w:t>
      </w:r>
      <w:r w:rsidR="00D863CC" w:rsidRPr="00CC7B2F">
        <w:rPr>
          <w:rFonts w:ascii="Times New Roman" w:hAnsi="Times New Roman" w:cs="Times New Roman"/>
          <w:i/>
          <w:sz w:val="24"/>
          <w:szCs w:val="24"/>
        </w:rPr>
        <w:t xml:space="preserve">technologies in recent past has seen a significant leap in advancement like </w:t>
      </w:r>
      <w:r w:rsidR="00D863CC" w:rsidRPr="000A3159">
        <w:rPr>
          <w:rFonts w:ascii="Times New Roman" w:hAnsi="Times New Roman" w:cs="Times New Roman"/>
          <w:b/>
          <w:i/>
          <w:sz w:val="24"/>
          <w:szCs w:val="24"/>
        </w:rPr>
        <w:t>Multi-spot beams</w:t>
      </w:r>
      <w:r w:rsidR="00D863CC" w:rsidRPr="00CC7B2F">
        <w:rPr>
          <w:rFonts w:ascii="Times New Roman" w:hAnsi="Times New Roman" w:cs="Times New Roman"/>
          <w:i/>
          <w:sz w:val="24"/>
          <w:szCs w:val="24"/>
        </w:rPr>
        <w:t xml:space="preserve"> allowing much higher throughput at lower </w:t>
      </w:r>
      <w:r w:rsidR="000A3159" w:rsidRPr="00CC7B2F">
        <w:rPr>
          <w:rFonts w:ascii="Times New Roman" w:hAnsi="Times New Roman" w:cs="Times New Roman"/>
          <w:i/>
          <w:sz w:val="24"/>
          <w:szCs w:val="24"/>
        </w:rPr>
        <w:t>cost</w:t>
      </w:r>
      <w:r w:rsidR="000A3159">
        <w:rPr>
          <w:rFonts w:ascii="Times New Roman" w:hAnsi="Times New Roman" w:cs="Times New Roman"/>
          <w:i/>
          <w:sz w:val="24"/>
          <w:szCs w:val="24"/>
        </w:rPr>
        <w:t xml:space="preserve"> and</w:t>
      </w:r>
      <w:r w:rsidR="00B52439" w:rsidRPr="00CC7B2F">
        <w:rPr>
          <w:rFonts w:ascii="Times New Roman" w:hAnsi="Times New Roman" w:cs="Times New Roman"/>
          <w:i/>
          <w:sz w:val="24"/>
          <w:szCs w:val="24"/>
        </w:rPr>
        <w:t xml:space="preserve"> more efficiently</w:t>
      </w:r>
      <w:r w:rsidRPr="00CC7B2F">
        <w:rPr>
          <w:rFonts w:ascii="Times New Roman" w:hAnsi="Times New Roman" w:cs="Times New Roman"/>
          <w:i/>
          <w:sz w:val="24"/>
          <w:szCs w:val="24"/>
        </w:rPr>
        <w:t>.</w:t>
      </w:r>
      <w:r w:rsidR="00AE3396" w:rsidRPr="00CC7B2F">
        <w:rPr>
          <w:rFonts w:ascii="Times New Roman" w:hAnsi="Times New Roman" w:cs="Times New Roman"/>
          <w:i/>
          <w:sz w:val="24"/>
          <w:szCs w:val="24"/>
        </w:rPr>
        <w:t xml:space="preserve"> Thus there is </w:t>
      </w:r>
      <w:proofErr w:type="gramStart"/>
      <w:r w:rsidR="00AE3396" w:rsidRPr="00CC7B2F">
        <w:rPr>
          <w:rFonts w:ascii="Times New Roman" w:hAnsi="Times New Roman" w:cs="Times New Roman"/>
          <w:i/>
          <w:sz w:val="24"/>
          <w:szCs w:val="24"/>
        </w:rPr>
        <w:t>need</w:t>
      </w:r>
      <w:proofErr w:type="gramEnd"/>
      <w:r w:rsidR="00AE3396" w:rsidRPr="00CC7B2F">
        <w:rPr>
          <w:rFonts w:ascii="Times New Roman" w:hAnsi="Times New Roman" w:cs="Times New Roman"/>
          <w:i/>
          <w:sz w:val="24"/>
          <w:szCs w:val="24"/>
        </w:rPr>
        <w:t xml:space="preserve"> to</w:t>
      </w:r>
      <w:r w:rsidR="00E517AF" w:rsidRPr="00CC7B2F">
        <w:rPr>
          <w:rFonts w:ascii="Times New Roman" w:hAnsi="Times New Roman" w:cs="Times New Roman"/>
          <w:i/>
          <w:sz w:val="24"/>
          <w:szCs w:val="24"/>
        </w:rPr>
        <w:t xml:space="preserve"> look into the existing available satellite</w:t>
      </w:r>
      <w:r w:rsidR="0073439C" w:rsidRPr="00CC7B2F">
        <w:rPr>
          <w:rFonts w:ascii="Times New Roman" w:hAnsi="Times New Roman" w:cs="Times New Roman"/>
          <w:i/>
          <w:sz w:val="24"/>
          <w:szCs w:val="24"/>
        </w:rPr>
        <w:t xml:space="preserve"> </w:t>
      </w:r>
      <w:r w:rsidR="00B52439" w:rsidRPr="00CC7B2F">
        <w:rPr>
          <w:rFonts w:ascii="Times New Roman" w:hAnsi="Times New Roman" w:cs="Times New Roman"/>
          <w:i/>
          <w:sz w:val="24"/>
          <w:szCs w:val="24"/>
        </w:rPr>
        <w:t xml:space="preserve">communication </w:t>
      </w:r>
      <w:r w:rsidR="00FB1742" w:rsidRPr="00CC7B2F">
        <w:rPr>
          <w:rFonts w:ascii="Times New Roman" w:hAnsi="Times New Roman" w:cs="Times New Roman"/>
          <w:i/>
          <w:sz w:val="24"/>
          <w:szCs w:val="24"/>
        </w:rPr>
        <w:t>technologies to</w:t>
      </w:r>
      <w:r w:rsidR="0064369C" w:rsidRPr="00CC7B2F">
        <w:rPr>
          <w:rFonts w:ascii="Times New Roman" w:hAnsi="Times New Roman" w:cs="Times New Roman"/>
          <w:i/>
          <w:sz w:val="24"/>
          <w:szCs w:val="24"/>
        </w:rPr>
        <w:t xml:space="preserve"> harness the optimum </w:t>
      </w:r>
      <w:r w:rsidR="00FB1742">
        <w:rPr>
          <w:rFonts w:ascii="Times New Roman" w:hAnsi="Times New Roman" w:cs="Times New Roman"/>
          <w:i/>
          <w:sz w:val="24"/>
          <w:szCs w:val="24"/>
        </w:rPr>
        <w:t>from</w:t>
      </w:r>
      <w:r w:rsidR="0064369C" w:rsidRPr="00CC7B2F">
        <w:rPr>
          <w:rFonts w:ascii="Times New Roman" w:hAnsi="Times New Roman" w:cs="Times New Roman"/>
          <w:i/>
          <w:sz w:val="24"/>
          <w:szCs w:val="24"/>
        </w:rPr>
        <w:t xml:space="preserve"> this mega resource</w:t>
      </w:r>
      <w:r w:rsidR="00B52439" w:rsidRPr="00CC7B2F">
        <w:rPr>
          <w:rFonts w:ascii="Times New Roman" w:hAnsi="Times New Roman" w:cs="Times New Roman"/>
          <w:i/>
          <w:sz w:val="24"/>
          <w:szCs w:val="24"/>
        </w:rPr>
        <w:t xml:space="preserve">. </w:t>
      </w:r>
      <w:r w:rsidR="00B52439" w:rsidRPr="00CC7B2F">
        <w:rPr>
          <w:rFonts w:ascii="Times New Roman" w:hAnsi="Times New Roman" w:cs="Times New Roman"/>
          <w:b/>
          <w:i/>
          <w:sz w:val="24"/>
          <w:szCs w:val="24"/>
        </w:rPr>
        <w:t>T</w:t>
      </w:r>
      <w:r w:rsidR="008548A0" w:rsidRPr="00CC7B2F">
        <w:rPr>
          <w:rFonts w:ascii="Times New Roman" w:hAnsi="Times New Roman" w:cs="Times New Roman"/>
          <w:b/>
          <w:i/>
          <w:sz w:val="24"/>
          <w:szCs w:val="24"/>
        </w:rPr>
        <w:t xml:space="preserve">his paper aims at analysing the </w:t>
      </w:r>
      <w:r w:rsidR="000A4F6E" w:rsidRPr="00CC7B2F">
        <w:rPr>
          <w:rFonts w:ascii="Times New Roman" w:hAnsi="Times New Roman" w:cs="Times New Roman"/>
          <w:b/>
          <w:i/>
          <w:sz w:val="24"/>
          <w:szCs w:val="24"/>
        </w:rPr>
        <w:t>U</w:t>
      </w:r>
      <w:r w:rsidR="008548A0" w:rsidRPr="00CC7B2F">
        <w:rPr>
          <w:rFonts w:ascii="Times New Roman" w:hAnsi="Times New Roman" w:cs="Times New Roman"/>
          <w:b/>
          <w:i/>
          <w:sz w:val="24"/>
          <w:szCs w:val="24"/>
        </w:rPr>
        <w:t xml:space="preserve">se of </w:t>
      </w:r>
      <w:r w:rsidR="000A4F6E" w:rsidRPr="00CC7B2F">
        <w:rPr>
          <w:rFonts w:ascii="Times New Roman" w:hAnsi="Times New Roman" w:cs="Times New Roman"/>
          <w:b/>
          <w:i/>
          <w:sz w:val="24"/>
          <w:szCs w:val="24"/>
        </w:rPr>
        <w:t>S</w:t>
      </w:r>
      <w:r w:rsidR="008548A0" w:rsidRPr="00CC7B2F">
        <w:rPr>
          <w:rFonts w:ascii="Times New Roman" w:hAnsi="Times New Roman" w:cs="Times New Roman"/>
          <w:b/>
          <w:i/>
          <w:sz w:val="24"/>
          <w:szCs w:val="24"/>
        </w:rPr>
        <w:t xml:space="preserve">atellites in </w:t>
      </w:r>
      <w:r w:rsidR="000A4F6E" w:rsidRPr="00CC7B2F">
        <w:rPr>
          <w:rFonts w:ascii="Times New Roman" w:hAnsi="Times New Roman" w:cs="Times New Roman"/>
          <w:b/>
          <w:i/>
          <w:sz w:val="24"/>
          <w:szCs w:val="24"/>
        </w:rPr>
        <w:t>C</w:t>
      </w:r>
      <w:r w:rsidR="008548A0" w:rsidRPr="00CC7B2F">
        <w:rPr>
          <w:rFonts w:ascii="Times New Roman" w:hAnsi="Times New Roman" w:cs="Times New Roman"/>
          <w:b/>
          <w:i/>
          <w:sz w:val="24"/>
          <w:szCs w:val="24"/>
        </w:rPr>
        <w:t xml:space="preserve">ommunication </w:t>
      </w:r>
      <w:r w:rsidR="000A4F6E" w:rsidRPr="00CC7B2F">
        <w:rPr>
          <w:rFonts w:ascii="Times New Roman" w:hAnsi="Times New Roman" w:cs="Times New Roman"/>
          <w:b/>
          <w:i/>
          <w:sz w:val="24"/>
          <w:szCs w:val="24"/>
        </w:rPr>
        <w:t>T</w:t>
      </w:r>
      <w:r w:rsidR="008548A0" w:rsidRPr="00CC7B2F">
        <w:rPr>
          <w:rFonts w:ascii="Times New Roman" w:hAnsi="Times New Roman" w:cs="Times New Roman"/>
          <w:b/>
          <w:i/>
          <w:sz w:val="24"/>
          <w:szCs w:val="24"/>
        </w:rPr>
        <w:t>echnology.</w:t>
      </w:r>
    </w:p>
    <w:p w:rsidR="007B7567" w:rsidRPr="007B7567" w:rsidRDefault="007B7567" w:rsidP="007F4A45">
      <w:pPr>
        <w:jc w:val="both"/>
        <w:rPr>
          <w:rFonts w:ascii="Times New Roman" w:hAnsi="Times New Roman" w:cs="Times New Roman"/>
          <w:sz w:val="24"/>
          <w:szCs w:val="24"/>
        </w:rPr>
      </w:pPr>
      <w:r>
        <w:rPr>
          <w:rFonts w:ascii="Times New Roman" w:hAnsi="Times New Roman" w:cs="Times New Roman"/>
          <w:b/>
          <w:sz w:val="24"/>
          <w:szCs w:val="24"/>
        </w:rPr>
        <w:t xml:space="preserve">Keywords: </w:t>
      </w:r>
      <w:r>
        <w:rPr>
          <w:rFonts w:ascii="Times New Roman" w:hAnsi="Times New Roman" w:cs="Times New Roman"/>
          <w:sz w:val="24"/>
          <w:szCs w:val="24"/>
        </w:rPr>
        <w:t xml:space="preserve">satellites, </w:t>
      </w:r>
      <w:r w:rsidR="00303160">
        <w:rPr>
          <w:rFonts w:ascii="Times New Roman" w:hAnsi="Times New Roman" w:cs="Times New Roman"/>
          <w:sz w:val="24"/>
          <w:szCs w:val="24"/>
        </w:rPr>
        <w:t>communication, uplink, downlink, gateway.</w:t>
      </w:r>
    </w:p>
    <w:p w:rsidR="003A6AA1" w:rsidRPr="00F52F1B" w:rsidRDefault="002433FC" w:rsidP="008548A0">
      <w:pPr>
        <w:jc w:val="both"/>
        <w:rPr>
          <w:rFonts w:ascii="Times New Roman" w:hAnsi="Times New Roman" w:cs="Times New Roman"/>
          <w:b/>
          <w:sz w:val="24"/>
          <w:szCs w:val="24"/>
        </w:rPr>
      </w:pPr>
      <w:r w:rsidRPr="00F52F1B">
        <w:rPr>
          <w:rFonts w:ascii="Times New Roman" w:hAnsi="Times New Roman" w:cs="Times New Roman"/>
          <w:b/>
          <w:sz w:val="24"/>
          <w:szCs w:val="24"/>
          <w:u w:val="single"/>
        </w:rPr>
        <w:t>BASIC</w:t>
      </w:r>
      <w:r w:rsidR="008548A0" w:rsidRPr="00F52F1B">
        <w:rPr>
          <w:rFonts w:ascii="Times New Roman" w:hAnsi="Times New Roman" w:cs="Times New Roman"/>
          <w:b/>
          <w:sz w:val="24"/>
          <w:szCs w:val="24"/>
          <w:u w:val="single"/>
        </w:rPr>
        <w:t xml:space="preserve"> ELEMENTS </w:t>
      </w:r>
      <w:r w:rsidR="0064369C" w:rsidRPr="00F52F1B">
        <w:rPr>
          <w:rFonts w:ascii="Times New Roman" w:hAnsi="Times New Roman" w:cs="Times New Roman"/>
          <w:b/>
          <w:sz w:val="24"/>
          <w:szCs w:val="24"/>
          <w:u w:val="single"/>
        </w:rPr>
        <w:t>OF SATELLITE</w:t>
      </w:r>
      <w:r w:rsidRPr="00F52F1B">
        <w:rPr>
          <w:rFonts w:ascii="Times New Roman" w:hAnsi="Times New Roman" w:cs="Times New Roman"/>
          <w:b/>
          <w:sz w:val="24"/>
          <w:szCs w:val="24"/>
          <w:u w:val="single"/>
        </w:rPr>
        <w:t xml:space="preserve"> COMMUNICATION</w:t>
      </w:r>
    </w:p>
    <w:p w:rsidR="00003DE8" w:rsidRDefault="00204239" w:rsidP="00DC16FF">
      <w:pPr>
        <w:jc w:val="both"/>
        <w:rPr>
          <w:rFonts w:ascii="Times New Roman" w:hAnsi="Times New Roman" w:cs="Times New Roman"/>
          <w:sz w:val="24"/>
          <w:szCs w:val="24"/>
        </w:rPr>
      </w:pPr>
      <w:r w:rsidRPr="00204239">
        <w:rPr>
          <w:rFonts w:ascii="Times New Roman" w:hAnsi="Times New Roman" w:cs="Times New Roman"/>
          <w:sz w:val="24"/>
          <w:szCs w:val="24"/>
        </w:rPr>
        <w:t>Long range communication via modulated micro waves was first introduced in 1920s. These systems had limited communication range thus in 1950s a concept was introduced of using orbiting space vehicles as relay stations. Echo Satellite – a metallic reflecting balloon placed in orbit successfully demonstrated communication link across Atlantic Ocean</w:t>
      </w:r>
      <w:r>
        <w:rPr>
          <w:rFonts w:ascii="Times New Roman" w:hAnsi="Times New Roman" w:cs="Times New Roman"/>
          <w:sz w:val="24"/>
          <w:szCs w:val="24"/>
        </w:rPr>
        <w:t xml:space="preserve">. </w:t>
      </w:r>
      <w:r w:rsidR="00E75B6D" w:rsidRPr="009F7990">
        <w:rPr>
          <w:rFonts w:ascii="Times New Roman" w:hAnsi="Times New Roman" w:cs="Times New Roman"/>
          <w:sz w:val="24"/>
          <w:szCs w:val="24"/>
        </w:rPr>
        <w:t xml:space="preserve">A communication satellite </w:t>
      </w:r>
      <w:r w:rsidR="00FC3777" w:rsidRPr="009F7990">
        <w:rPr>
          <w:rFonts w:ascii="Times New Roman" w:hAnsi="Times New Roman" w:cs="Times New Roman"/>
          <w:sz w:val="24"/>
          <w:szCs w:val="24"/>
        </w:rPr>
        <w:t xml:space="preserve">acts as a microwave repeater in space, consists of two major sections namely the </w:t>
      </w:r>
      <w:r w:rsidR="00FC3777" w:rsidRPr="009F7990">
        <w:rPr>
          <w:rFonts w:ascii="Times New Roman" w:hAnsi="Times New Roman" w:cs="Times New Roman"/>
          <w:b/>
          <w:sz w:val="24"/>
          <w:szCs w:val="24"/>
        </w:rPr>
        <w:t>spacecraft bus</w:t>
      </w:r>
      <w:r w:rsidR="00FC3777" w:rsidRPr="009F7990">
        <w:rPr>
          <w:rFonts w:ascii="Times New Roman" w:hAnsi="Times New Roman" w:cs="Times New Roman"/>
          <w:sz w:val="24"/>
          <w:szCs w:val="24"/>
        </w:rPr>
        <w:t xml:space="preserve"> and </w:t>
      </w:r>
      <w:r w:rsidR="00FC3777" w:rsidRPr="009F7990">
        <w:rPr>
          <w:rFonts w:ascii="Times New Roman" w:hAnsi="Times New Roman" w:cs="Times New Roman"/>
          <w:b/>
          <w:sz w:val="24"/>
          <w:szCs w:val="24"/>
        </w:rPr>
        <w:t>communication payload</w:t>
      </w:r>
      <w:r w:rsidR="003E315C" w:rsidRPr="009F7990">
        <w:rPr>
          <w:rFonts w:ascii="Times New Roman" w:hAnsi="Times New Roman" w:cs="Times New Roman"/>
          <w:sz w:val="24"/>
          <w:szCs w:val="24"/>
        </w:rPr>
        <w:t xml:space="preserve">. The spacecraft bus provides the functional support </w:t>
      </w:r>
      <w:r w:rsidR="00FD39AA">
        <w:rPr>
          <w:rFonts w:ascii="Times New Roman" w:hAnsi="Times New Roman" w:cs="Times New Roman"/>
          <w:sz w:val="24"/>
          <w:szCs w:val="24"/>
        </w:rPr>
        <w:t xml:space="preserve">like </w:t>
      </w:r>
      <w:r w:rsidR="003E315C" w:rsidRPr="009F7990">
        <w:rPr>
          <w:rFonts w:ascii="Times New Roman" w:hAnsi="Times New Roman" w:cs="Times New Roman"/>
          <w:sz w:val="24"/>
          <w:szCs w:val="24"/>
        </w:rPr>
        <w:t xml:space="preserve">attitude control, electric power, thermal control, </w:t>
      </w:r>
      <w:r w:rsidR="00875F8B">
        <w:rPr>
          <w:rFonts w:ascii="Times New Roman" w:hAnsi="Times New Roman" w:cs="Times New Roman"/>
          <w:sz w:val="24"/>
          <w:szCs w:val="24"/>
        </w:rPr>
        <w:t>etc.</w:t>
      </w:r>
      <w:r w:rsidR="00BB3994" w:rsidRPr="009F7990">
        <w:rPr>
          <w:rFonts w:ascii="Times New Roman" w:hAnsi="Times New Roman" w:cs="Times New Roman"/>
          <w:sz w:val="24"/>
          <w:szCs w:val="24"/>
        </w:rPr>
        <w:t xml:space="preserve"> </w:t>
      </w:r>
      <w:r w:rsidR="00D863CC" w:rsidRPr="009F7990">
        <w:rPr>
          <w:rFonts w:ascii="Times New Roman" w:hAnsi="Times New Roman" w:cs="Times New Roman"/>
          <w:sz w:val="24"/>
          <w:szCs w:val="24"/>
        </w:rPr>
        <w:t>whereas the</w:t>
      </w:r>
      <w:r w:rsidR="008548A0" w:rsidRPr="009F7990">
        <w:rPr>
          <w:rFonts w:ascii="Times New Roman" w:hAnsi="Times New Roman" w:cs="Times New Roman"/>
          <w:sz w:val="24"/>
          <w:szCs w:val="24"/>
        </w:rPr>
        <w:t xml:space="preserve"> communication payload functions as microwave repeater for retransmission of the microwave</w:t>
      </w:r>
      <w:r w:rsidR="0064369C" w:rsidRPr="009F7990">
        <w:rPr>
          <w:rFonts w:ascii="Times New Roman" w:hAnsi="Times New Roman" w:cs="Times New Roman"/>
          <w:sz w:val="24"/>
          <w:szCs w:val="24"/>
        </w:rPr>
        <w:t xml:space="preserve"> back to ground</w:t>
      </w:r>
      <w:r w:rsidR="00FD39AA">
        <w:rPr>
          <w:rFonts w:ascii="Times New Roman" w:hAnsi="Times New Roman" w:cs="Times New Roman"/>
          <w:sz w:val="24"/>
          <w:szCs w:val="24"/>
        </w:rPr>
        <w:t>.</w:t>
      </w:r>
      <w:r w:rsidR="0009497E" w:rsidRPr="009F7990">
        <w:rPr>
          <w:rFonts w:ascii="Times New Roman" w:hAnsi="Times New Roman" w:cs="Times New Roman"/>
          <w:sz w:val="24"/>
          <w:szCs w:val="24"/>
        </w:rPr>
        <w:t xml:space="preserve"> </w:t>
      </w:r>
      <w:r w:rsidR="008548A0" w:rsidRPr="009F7990">
        <w:rPr>
          <w:rFonts w:ascii="Times New Roman" w:hAnsi="Times New Roman" w:cs="Times New Roman"/>
          <w:sz w:val="24"/>
          <w:szCs w:val="24"/>
        </w:rPr>
        <w:t>The communication between earth station and satellite can take any of the under mentioned forms</w:t>
      </w:r>
      <w:r>
        <w:rPr>
          <w:rFonts w:ascii="Times New Roman" w:hAnsi="Times New Roman" w:cs="Times New Roman"/>
          <w:sz w:val="24"/>
          <w:szCs w:val="24"/>
        </w:rPr>
        <w:t>:-</w:t>
      </w:r>
    </w:p>
    <w:p w:rsidR="006C25D3" w:rsidRPr="009F7990" w:rsidRDefault="006C25D3" w:rsidP="00DC16FF">
      <w:pPr>
        <w:jc w:val="both"/>
        <w:rPr>
          <w:rFonts w:ascii="Times New Roman" w:hAnsi="Times New Roman" w:cs="Times New Roman"/>
          <w:sz w:val="24"/>
          <w:szCs w:val="24"/>
        </w:rPr>
      </w:pPr>
      <w:r>
        <w:rPr>
          <w:rFonts w:ascii="Times New Roman" w:hAnsi="Times New Roman" w:cs="Times New Roman"/>
          <w:sz w:val="24"/>
          <w:szCs w:val="24"/>
        </w:rPr>
        <w:t xml:space="preserve">                                                                      </w:t>
      </w:r>
    </w:p>
    <w:p w:rsidR="009E3450" w:rsidRPr="009F7990" w:rsidRDefault="0064369C" w:rsidP="0064369C">
      <w:pPr>
        <w:pStyle w:val="ListParagraph"/>
        <w:numPr>
          <w:ilvl w:val="0"/>
          <w:numId w:val="8"/>
        </w:numPr>
        <w:jc w:val="both"/>
        <w:rPr>
          <w:rFonts w:ascii="Times New Roman" w:hAnsi="Times New Roman" w:cs="Times New Roman"/>
          <w:iCs/>
          <w:sz w:val="24"/>
          <w:szCs w:val="24"/>
          <w:lang w:val="en-US"/>
        </w:rPr>
      </w:pPr>
      <w:r w:rsidRPr="009F7990">
        <w:rPr>
          <w:rFonts w:ascii="Times New Roman" w:hAnsi="Times New Roman" w:cs="Times New Roman"/>
          <w:b/>
          <w:iCs/>
          <w:sz w:val="24"/>
          <w:szCs w:val="24"/>
          <w:u w:val="single"/>
          <w:lang w:val="en-US"/>
        </w:rPr>
        <w:lastRenderedPageBreak/>
        <w:t>Type A System</w:t>
      </w:r>
      <w:r w:rsidR="009E3450" w:rsidRPr="009F7990">
        <w:rPr>
          <w:rFonts w:ascii="Times New Roman" w:hAnsi="Times New Roman" w:cs="Times New Roman"/>
          <w:b/>
          <w:iCs/>
          <w:sz w:val="24"/>
          <w:szCs w:val="24"/>
          <w:u w:val="single"/>
          <w:lang w:val="en-US"/>
        </w:rPr>
        <w:t>.</w:t>
      </w:r>
      <w:r w:rsidRPr="009F7990">
        <w:rPr>
          <w:rFonts w:ascii="Times New Roman" w:hAnsi="Times New Roman" w:cs="Times New Roman"/>
          <w:iCs/>
          <w:sz w:val="24"/>
          <w:szCs w:val="24"/>
          <w:lang w:val="en-US"/>
        </w:rPr>
        <w:t xml:space="preserve">  This b</w:t>
      </w:r>
      <w:r w:rsidR="00842EAB" w:rsidRPr="009F7990">
        <w:rPr>
          <w:rFonts w:ascii="Times New Roman" w:hAnsi="Times New Roman" w:cs="Times New Roman"/>
          <w:iCs/>
          <w:sz w:val="24"/>
          <w:szCs w:val="24"/>
          <w:lang w:val="en-US"/>
        </w:rPr>
        <w:t xml:space="preserve">asic system </w:t>
      </w:r>
      <w:r w:rsidR="008361F5" w:rsidRPr="009F7990">
        <w:rPr>
          <w:rFonts w:ascii="Times New Roman" w:hAnsi="Times New Roman" w:cs="Times New Roman"/>
          <w:iCs/>
          <w:sz w:val="24"/>
          <w:szCs w:val="24"/>
          <w:lang w:val="en-US"/>
        </w:rPr>
        <w:t>consisting of</w:t>
      </w:r>
      <w:r w:rsidR="00842EAB" w:rsidRPr="009F7990">
        <w:rPr>
          <w:rFonts w:ascii="Times New Roman" w:hAnsi="Times New Roman" w:cs="Times New Roman"/>
          <w:iCs/>
          <w:sz w:val="24"/>
          <w:szCs w:val="24"/>
          <w:lang w:val="en-US"/>
        </w:rPr>
        <w:t xml:space="preserve"> an </w:t>
      </w:r>
      <w:r w:rsidR="00842EAB" w:rsidRPr="009F7990">
        <w:rPr>
          <w:rFonts w:ascii="Times New Roman" w:hAnsi="Times New Roman" w:cs="Times New Roman"/>
          <w:b/>
          <w:iCs/>
          <w:sz w:val="24"/>
          <w:szCs w:val="24"/>
          <w:lang w:val="en-US"/>
        </w:rPr>
        <w:t>uplink</w:t>
      </w:r>
      <w:r w:rsidR="00842EAB" w:rsidRPr="009F7990">
        <w:rPr>
          <w:rFonts w:ascii="Times New Roman" w:hAnsi="Times New Roman" w:cs="Times New Roman"/>
          <w:iCs/>
          <w:sz w:val="24"/>
          <w:szCs w:val="24"/>
          <w:lang w:val="en-US"/>
        </w:rPr>
        <w:t xml:space="preserve"> from an earth station to satellite and a </w:t>
      </w:r>
      <w:r w:rsidR="00842EAB" w:rsidRPr="009F7990">
        <w:rPr>
          <w:rFonts w:ascii="Times New Roman" w:hAnsi="Times New Roman" w:cs="Times New Roman"/>
          <w:b/>
          <w:iCs/>
          <w:sz w:val="24"/>
          <w:szCs w:val="24"/>
          <w:lang w:val="en-US"/>
        </w:rPr>
        <w:t>downlink</w:t>
      </w:r>
      <w:r w:rsidR="00842EAB" w:rsidRPr="009F7990">
        <w:rPr>
          <w:rFonts w:ascii="Times New Roman" w:hAnsi="Times New Roman" w:cs="Times New Roman"/>
          <w:iCs/>
          <w:sz w:val="24"/>
          <w:szCs w:val="24"/>
          <w:lang w:val="en-US"/>
        </w:rPr>
        <w:t xml:space="preserve"> from satellite back to the earth.  A satellite that merely relays the uplink carrier </w:t>
      </w:r>
      <w:r w:rsidR="00C770B1" w:rsidRPr="009F7990">
        <w:rPr>
          <w:rFonts w:ascii="Times New Roman" w:hAnsi="Times New Roman" w:cs="Times New Roman"/>
          <w:iCs/>
          <w:sz w:val="24"/>
          <w:szCs w:val="24"/>
          <w:lang w:val="en-US"/>
        </w:rPr>
        <w:t>signal as</w:t>
      </w:r>
      <w:r w:rsidR="00842EAB" w:rsidRPr="009F7990">
        <w:rPr>
          <w:rFonts w:ascii="Times New Roman" w:hAnsi="Times New Roman" w:cs="Times New Roman"/>
          <w:iCs/>
          <w:sz w:val="24"/>
          <w:szCs w:val="24"/>
          <w:lang w:val="en-US"/>
        </w:rPr>
        <w:t xml:space="preserve"> a downlink is called relay</w:t>
      </w:r>
      <w:r w:rsidR="000A4F6E" w:rsidRPr="009F7990">
        <w:rPr>
          <w:rFonts w:ascii="Times New Roman" w:hAnsi="Times New Roman" w:cs="Times New Roman"/>
          <w:iCs/>
          <w:sz w:val="24"/>
          <w:szCs w:val="24"/>
          <w:lang w:val="en-US"/>
        </w:rPr>
        <w:t xml:space="preserve"> satellite /</w:t>
      </w:r>
      <w:r w:rsidR="003B1860">
        <w:rPr>
          <w:rFonts w:ascii="Times New Roman" w:hAnsi="Times New Roman" w:cs="Times New Roman"/>
          <w:iCs/>
          <w:sz w:val="24"/>
          <w:szCs w:val="24"/>
          <w:lang w:val="en-US"/>
        </w:rPr>
        <w:t xml:space="preserve"> repeater satellite whereas the </w:t>
      </w:r>
      <w:r w:rsidR="00842EAB" w:rsidRPr="009F7990">
        <w:rPr>
          <w:rFonts w:ascii="Times New Roman" w:hAnsi="Times New Roman" w:cs="Times New Roman"/>
          <w:iCs/>
          <w:sz w:val="24"/>
          <w:szCs w:val="24"/>
          <w:lang w:val="en-US"/>
        </w:rPr>
        <w:t>satellite</w:t>
      </w:r>
      <w:r w:rsidR="003B1860">
        <w:rPr>
          <w:rFonts w:ascii="Times New Roman" w:hAnsi="Times New Roman" w:cs="Times New Roman"/>
          <w:iCs/>
          <w:sz w:val="24"/>
          <w:szCs w:val="24"/>
          <w:lang w:val="en-US"/>
        </w:rPr>
        <w:t xml:space="preserve"> </w:t>
      </w:r>
      <w:r w:rsidR="000A4F6E" w:rsidRPr="009F7990">
        <w:rPr>
          <w:rFonts w:ascii="Times New Roman" w:hAnsi="Times New Roman" w:cs="Times New Roman"/>
          <w:iCs/>
          <w:sz w:val="24"/>
          <w:szCs w:val="24"/>
          <w:lang w:val="en-US"/>
        </w:rPr>
        <w:t>that electronically operates and reformats the uplink</w:t>
      </w:r>
      <w:r w:rsidR="00842EAB" w:rsidRPr="009F7990">
        <w:rPr>
          <w:rFonts w:ascii="Times New Roman" w:hAnsi="Times New Roman" w:cs="Times New Roman"/>
          <w:iCs/>
          <w:sz w:val="24"/>
          <w:szCs w:val="24"/>
          <w:lang w:val="en-US"/>
        </w:rPr>
        <w:t xml:space="preserve"> prior to re transmit is called</w:t>
      </w:r>
      <w:r w:rsidR="009E3450" w:rsidRPr="009F7990">
        <w:rPr>
          <w:rFonts w:ascii="Times New Roman" w:hAnsi="Times New Roman" w:cs="Times New Roman"/>
          <w:iCs/>
          <w:sz w:val="24"/>
          <w:szCs w:val="24"/>
          <w:lang w:val="en-US"/>
        </w:rPr>
        <w:t xml:space="preserve"> as processing</w:t>
      </w:r>
      <w:r w:rsidR="00842EAB" w:rsidRPr="009F7990">
        <w:rPr>
          <w:rFonts w:ascii="Times New Roman" w:hAnsi="Times New Roman" w:cs="Times New Roman"/>
          <w:iCs/>
          <w:sz w:val="24"/>
          <w:szCs w:val="24"/>
          <w:lang w:val="en-US"/>
        </w:rPr>
        <w:t xml:space="preserve"> satellite. </w:t>
      </w:r>
      <w:r w:rsidR="00AC1753" w:rsidRPr="009F7990">
        <w:rPr>
          <w:rFonts w:ascii="Times New Roman" w:hAnsi="Times New Roman" w:cs="Times New Roman"/>
          <w:iCs/>
          <w:noProof/>
          <w:sz w:val="24"/>
          <w:szCs w:val="24"/>
          <w:lang w:eastAsia="en-IN"/>
        </w:rPr>
        <w:drawing>
          <wp:anchor distT="0" distB="0" distL="114300" distR="114300" simplePos="0" relativeHeight="251660288" behindDoc="0" locked="0" layoutInCell="1" allowOverlap="1" wp14:anchorId="5765C200" wp14:editId="75D05C87">
            <wp:simplePos x="0" y="0"/>
            <wp:positionH relativeFrom="column">
              <wp:posOffset>320040</wp:posOffset>
            </wp:positionH>
            <wp:positionV relativeFrom="paragraph">
              <wp:posOffset>205740</wp:posOffset>
            </wp:positionV>
            <wp:extent cx="2657475" cy="1724025"/>
            <wp:effectExtent l="0" t="0" r="9525" b="9525"/>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p and down link sat.jpg"/>
                    <pic:cNvPicPr/>
                  </pic:nvPicPr>
                  <pic:blipFill>
                    <a:blip r:embed="rId9">
                      <a:extLst>
                        <a:ext uri="{28A0092B-C50C-407E-A947-70E740481C1C}">
                          <a14:useLocalDpi xmlns:a14="http://schemas.microsoft.com/office/drawing/2010/main" val="0"/>
                        </a:ext>
                      </a:extLst>
                    </a:blip>
                    <a:stretch>
                      <a:fillRect/>
                    </a:stretch>
                  </pic:blipFill>
                  <pic:spPr>
                    <a:xfrm>
                      <a:off x="0" y="0"/>
                      <a:ext cx="2657475" cy="1724025"/>
                    </a:xfrm>
                    <a:prstGeom prst="rect">
                      <a:avLst/>
                    </a:prstGeom>
                  </pic:spPr>
                </pic:pic>
              </a:graphicData>
            </a:graphic>
            <wp14:sizeRelH relativeFrom="page">
              <wp14:pctWidth>0</wp14:pctWidth>
            </wp14:sizeRelH>
            <wp14:sizeRelV relativeFrom="page">
              <wp14:pctHeight>0</wp14:pctHeight>
            </wp14:sizeRelV>
          </wp:anchor>
        </w:drawing>
      </w:r>
    </w:p>
    <w:p w:rsidR="009E3450" w:rsidRPr="009F7990" w:rsidRDefault="009E3450" w:rsidP="009E3450">
      <w:pPr>
        <w:pStyle w:val="ListParagraph"/>
        <w:ind w:left="510"/>
        <w:jc w:val="both"/>
        <w:rPr>
          <w:rFonts w:ascii="Times New Roman" w:hAnsi="Times New Roman" w:cs="Times New Roman"/>
          <w:iCs/>
          <w:sz w:val="24"/>
          <w:szCs w:val="24"/>
          <w:lang w:val="en-US"/>
        </w:rPr>
      </w:pPr>
    </w:p>
    <w:p w:rsidR="009E3450" w:rsidRPr="009F7990" w:rsidRDefault="009E3450" w:rsidP="009E3450">
      <w:pPr>
        <w:pStyle w:val="ListParagraph"/>
        <w:numPr>
          <w:ilvl w:val="0"/>
          <w:numId w:val="8"/>
        </w:numPr>
        <w:jc w:val="both"/>
        <w:rPr>
          <w:rFonts w:ascii="Times New Roman" w:hAnsi="Times New Roman" w:cs="Times New Roman"/>
          <w:iCs/>
          <w:sz w:val="24"/>
          <w:szCs w:val="24"/>
          <w:lang w:val="en-US"/>
        </w:rPr>
      </w:pPr>
      <w:r w:rsidRPr="009F7990">
        <w:rPr>
          <w:rFonts w:ascii="Times New Roman" w:hAnsi="Times New Roman" w:cs="Times New Roman"/>
          <w:b/>
          <w:iCs/>
          <w:sz w:val="24"/>
          <w:szCs w:val="24"/>
          <w:u w:val="single"/>
          <w:lang w:val="en-US"/>
        </w:rPr>
        <w:t>Type B System.</w:t>
      </w:r>
      <w:r w:rsidRPr="009F7990">
        <w:rPr>
          <w:rFonts w:ascii="Times New Roman" w:hAnsi="Times New Roman" w:cs="Times New Roman"/>
          <w:iCs/>
          <w:sz w:val="24"/>
          <w:szCs w:val="24"/>
          <w:lang w:val="en-US"/>
        </w:rPr>
        <w:t xml:space="preserve"> </w:t>
      </w:r>
      <w:r w:rsidR="00842EAB" w:rsidRPr="009F7990">
        <w:rPr>
          <w:rFonts w:ascii="Times New Roman" w:hAnsi="Times New Roman" w:cs="Times New Roman"/>
          <w:iCs/>
          <w:sz w:val="24"/>
          <w:szCs w:val="24"/>
          <w:lang w:val="en-US"/>
        </w:rPr>
        <w:t xml:space="preserve"> </w:t>
      </w:r>
      <w:r w:rsidRPr="009F7990">
        <w:rPr>
          <w:rFonts w:ascii="Times New Roman" w:hAnsi="Times New Roman" w:cs="Times New Roman"/>
          <w:iCs/>
          <w:sz w:val="24"/>
          <w:szCs w:val="24"/>
          <w:lang w:val="en-US"/>
        </w:rPr>
        <w:t xml:space="preserve"> In this system</w:t>
      </w:r>
      <w:r w:rsidR="000A4F6E" w:rsidRPr="009F7990">
        <w:rPr>
          <w:rFonts w:ascii="Times New Roman" w:hAnsi="Times New Roman" w:cs="Times New Roman"/>
          <w:iCs/>
          <w:sz w:val="24"/>
          <w:szCs w:val="24"/>
          <w:lang w:val="en-US"/>
        </w:rPr>
        <w:t>,</w:t>
      </w:r>
      <w:r w:rsidRPr="009F7990">
        <w:rPr>
          <w:rFonts w:ascii="Times New Roman" w:hAnsi="Times New Roman" w:cs="Times New Roman"/>
          <w:iCs/>
          <w:sz w:val="24"/>
          <w:szCs w:val="24"/>
          <w:lang w:val="en-US"/>
        </w:rPr>
        <w:t xml:space="preserve"> i</w:t>
      </w:r>
      <w:r w:rsidR="00842EAB" w:rsidRPr="009F7990">
        <w:rPr>
          <w:rFonts w:ascii="Times New Roman" w:hAnsi="Times New Roman" w:cs="Times New Roman"/>
          <w:iCs/>
          <w:sz w:val="24"/>
          <w:szCs w:val="24"/>
          <w:lang w:val="en-US"/>
        </w:rPr>
        <w:t xml:space="preserve">t </w:t>
      </w:r>
      <w:r w:rsidR="008361F5" w:rsidRPr="009F7990">
        <w:rPr>
          <w:rFonts w:ascii="Times New Roman" w:hAnsi="Times New Roman" w:cs="Times New Roman"/>
          <w:iCs/>
          <w:sz w:val="24"/>
          <w:szCs w:val="24"/>
          <w:lang w:val="en-US"/>
        </w:rPr>
        <w:t>accommodates</w:t>
      </w:r>
      <w:r w:rsidR="00842EAB" w:rsidRPr="009F7990">
        <w:rPr>
          <w:rFonts w:ascii="Times New Roman" w:hAnsi="Times New Roman" w:cs="Times New Roman"/>
          <w:iCs/>
          <w:sz w:val="24"/>
          <w:szCs w:val="24"/>
          <w:lang w:val="en-US"/>
        </w:rPr>
        <w:t xml:space="preserve"> a satellite cross link which is establish between two satellite prior to down link remission. </w:t>
      </w:r>
      <w:r w:rsidR="00FD39AA" w:rsidRPr="009F7990">
        <w:rPr>
          <w:rFonts w:ascii="Times New Roman" w:hAnsi="Times New Roman" w:cs="Times New Roman"/>
          <w:iCs/>
          <w:sz w:val="24"/>
          <w:szCs w:val="24"/>
          <w:lang w:val="en-US"/>
        </w:rPr>
        <w:t>Such system allows</w:t>
      </w:r>
      <w:r w:rsidR="00842EAB" w:rsidRPr="009F7990">
        <w:rPr>
          <w:rFonts w:ascii="Times New Roman" w:hAnsi="Times New Roman" w:cs="Times New Roman"/>
          <w:iCs/>
          <w:sz w:val="24"/>
          <w:szCs w:val="24"/>
          <w:lang w:val="en-US"/>
        </w:rPr>
        <w:t xml:space="preserve"> communication between the earth stations which are not visible to </w:t>
      </w:r>
      <w:r w:rsidR="00BB3994" w:rsidRPr="009F7990">
        <w:rPr>
          <w:rFonts w:ascii="Times New Roman" w:hAnsi="Times New Roman" w:cs="Times New Roman"/>
          <w:iCs/>
          <w:sz w:val="24"/>
          <w:szCs w:val="24"/>
          <w:lang w:val="en-US"/>
        </w:rPr>
        <w:t>each other and</w:t>
      </w:r>
      <w:r w:rsidR="00842EAB" w:rsidRPr="009F7990">
        <w:rPr>
          <w:rFonts w:ascii="Times New Roman" w:hAnsi="Times New Roman" w:cs="Times New Roman"/>
          <w:iCs/>
          <w:sz w:val="24"/>
          <w:szCs w:val="24"/>
          <w:lang w:val="en-US"/>
        </w:rPr>
        <w:t xml:space="preserve"> by spacing multiple satellites in proper orbits around the earth</w:t>
      </w:r>
      <w:r w:rsidR="00D25B4F">
        <w:rPr>
          <w:rFonts w:ascii="Times New Roman" w:hAnsi="Times New Roman" w:cs="Times New Roman"/>
          <w:iCs/>
          <w:sz w:val="24"/>
          <w:szCs w:val="24"/>
          <w:lang w:val="en-US"/>
        </w:rPr>
        <w:t>,</w:t>
      </w:r>
      <w:r w:rsidR="00842EAB" w:rsidRPr="009F7990">
        <w:rPr>
          <w:rFonts w:ascii="Times New Roman" w:hAnsi="Times New Roman" w:cs="Times New Roman"/>
          <w:iCs/>
          <w:sz w:val="24"/>
          <w:szCs w:val="24"/>
          <w:lang w:val="en-US"/>
        </w:rPr>
        <w:t xml:space="preserve"> </w:t>
      </w:r>
      <w:r w:rsidR="003E315C" w:rsidRPr="009F7990">
        <w:rPr>
          <w:rFonts w:ascii="Times New Roman" w:hAnsi="Times New Roman" w:cs="Times New Roman"/>
          <w:iCs/>
          <w:sz w:val="24"/>
          <w:szCs w:val="24"/>
          <w:lang w:val="en-US"/>
        </w:rPr>
        <w:t>worldwide</w:t>
      </w:r>
      <w:r w:rsidR="00842EAB" w:rsidRPr="009F7990">
        <w:rPr>
          <w:rFonts w:ascii="Times New Roman" w:hAnsi="Times New Roman" w:cs="Times New Roman"/>
          <w:iCs/>
          <w:sz w:val="24"/>
          <w:szCs w:val="24"/>
          <w:lang w:val="en-US"/>
        </w:rPr>
        <w:t xml:space="preserve"> communication can be achieved.</w:t>
      </w:r>
      <w:r w:rsidR="003E315C" w:rsidRPr="009F7990">
        <w:rPr>
          <w:rFonts w:ascii="Times New Roman" w:hAnsi="Times New Roman" w:cs="Times New Roman"/>
          <w:iCs/>
          <w:sz w:val="24"/>
          <w:szCs w:val="24"/>
          <w:lang w:val="en-US"/>
        </w:rPr>
        <w:t xml:space="preserve"> </w:t>
      </w:r>
    </w:p>
    <w:p w:rsidR="009E3450" w:rsidRPr="009F7990" w:rsidRDefault="009E3450" w:rsidP="009E3450">
      <w:pPr>
        <w:pStyle w:val="ListParagraph"/>
        <w:rPr>
          <w:rFonts w:ascii="Times New Roman" w:hAnsi="Times New Roman" w:cs="Times New Roman"/>
          <w:iCs/>
          <w:sz w:val="24"/>
          <w:szCs w:val="24"/>
          <w:lang w:val="en-US"/>
        </w:rPr>
      </w:pPr>
    </w:p>
    <w:p w:rsidR="00AA47A4" w:rsidRPr="009F7990" w:rsidRDefault="009E3450" w:rsidP="00BB3994">
      <w:pPr>
        <w:pStyle w:val="ListParagraph"/>
        <w:numPr>
          <w:ilvl w:val="0"/>
          <w:numId w:val="8"/>
        </w:numPr>
        <w:jc w:val="both"/>
        <w:rPr>
          <w:rFonts w:ascii="Times New Roman" w:hAnsi="Times New Roman" w:cs="Times New Roman"/>
          <w:iCs/>
          <w:sz w:val="24"/>
          <w:szCs w:val="24"/>
          <w:lang w:val="en-US"/>
        </w:rPr>
      </w:pPr>
      <w:r w:rsidRPr="009F7990">
        <w:rPr>
          <w:rFonts w:ascii="Times New Roman" w:hAnsi="Times New Roman" w:cs="Times New Roman"/>
          <w:b/>
          <w:iCs/>
          <w:sz w:val="24"/>
          <w:szCs w:val="24"/>
          <w:u w:val="single"/>
          <w:lang w:val="en-US"/>
        </w:rPr>
        <w:t>Type C System.</w:t>
      </w:r>
      <w:r w:rsidRPr="009F7990">
        <w:rPr>
          <w:rFonts w:ascii="Times New Roman" w:hAnsi="Times New Roman" w:cs="Times New Roman"/>
          <w:iCs/>
          <w:sz w:val="24"/>
          <w:szCs w:val="24"/>
          <w:lang w:val="en-US"/>
        </w:rPr>
        <w:t xml:space="preserve">  In this system</w:t>
      </w:r>
      <w:r w:rsidR="000A4F6E" w:rsidRPr="009F7990">
        <w:rPr>
          <w:rFonts w:ascii="Times New Roman" w:hAnsi="Times New Roman" w:cs="Times New Roman"/>
          <w:iCs/>
          <w:sz w:val="24"/>
          <w:szCs w:val="24"/>
          <w:lang w:val="en-US"/>
        </w:rPr>
        <w:t>,</w:t>
      </w:r>
      <w:r w:rsidRPr="009F7990">
        <w:rPr>
          <w:rFonts w:ascii="Times New Roman" w:hAnsi="Times New Roman" w:cs="Times New Roman"/>
          <w:iCs/>
          <w:sz w:val="24"/>
          <w:szCs w:val="24"/>
          <w:lang w:val="en-US"/>
        </w:rPr>
        <w:t xml:space="preserve"> the relay stations can be satellite</w:t>
      </w:r>
      <w:r w:rsidR="000A4F6E" w:rsidRPr="009F7990">
        <w:rPr>
          <w:rFonts w:ascii="Times New Roman" w:hAnsi="Times New Roman" w:cs="Times New Roman"/>
          <w:iCs/>
          <w:sz w:val="24"/>
          <w:szCs w:val="24"/>
          <w:lang w:val="en-US"/>
        </w:rPr>
        <w:t xml:space="preserve"> or/and near</w:t>
      </w:r>
      <w:r w:rsidR="00842EAB" w:rsidRPr="009F7990">
        <w:rPr>
          <w:rFonts w:ascii="Times New Roman" w:hAnsi="Times New Roman" w:cs="Times New Roman"/>
          <w:iCs/>
          <w:sz w:val="24"/>
          <w:szCs w:val="24"/>
          <w:lang w:val="en-US"/>
        </w:rPr>
        <w:t xml:space="preserve"> earth user (a</w:t>
      </w:r>
      <w:r w:rsidRPr="009F7990">
        <w:rPr>
          <w:rFonts w:ascii="Times New Roman" w:hAnsi="Times New Roman" w:cs="Times New Roman"/>
          <w:iCs/>
          <w:sz w:val="24"/>
          <w:szCs w:val="24"/>
          <w:lang w:val="en-US"/>
        </w:rPr>
        <w:t>ircraft</w:t>
      </w:r>
      <w:r w:rsidR="00842EAB" w:rsidRPr="009F7990">
        <w:rPr>
          <w:rFonts w:ascii="Times New Roman" w:hAnsi="Times New Roman" w:cs="Times New Roman"/>
          <w:iCs/>
          <w:sz w:val="24"/>
          <w:szCs w:val="24"/>
          <w:lang w:val="en-US"/>
        </w:rPr>
        <w:t>/ships).</w:t>
      </w:r>
      <w:r w:rsidRPr="009F7990">
        <w:rPr>
          <w:rFonts w:ascii="Times New Roman" w:hAnsi="Times New Roman" w:cs="Times New Roman"/>
          <w:iCs/>
          <w:sz w:val="24"/>
          <w:szCs w:val="24"/>
          <w:lang w:val="en-US"/>
        </w:rPr>
        <w:t xml:space="preserve"> In this system the</w:t>
      </w:r>
      <w:r w:rsidR="00BB3994" w:rsidRPr="009F7990">
        <w:rPr>
          <w:rFonts w:ascii="Times New Roman" w:hAnsi="Times New Roman" w:cs="Times New Roman"/>
          <w:iCs/>
          <w:sz w:val="24"/>
          <w:szCs w:val="24"/>
          <w:lang w:val="en-US"/>
        </w:rPr>
        <w:t xml:space="preserve"> uplink is</w:t>
      </w:r>
      <w:r w:rsidR="0009497E" w:rsidRPr="009F7990">
        <w:rPr>
          <w:rFonts w:ascii="Times New Roman" w:hAnsi="Times New Roman" w:cs="Times New Roman"/>
          <w:iCs/>
          <w:sz w:val="24"/>
          <w:szCs w:val="24"/>
          <w:lang w:val="en-US"/>
        </w:rPr>
        <w:t xml:space="preserve"> called forward</w:t>
      </w:r>
      <w:r w:rsidR="00842EAB" w:rsidRPr="009F7990">
        <w:rPr>
          <w:rFonts w:ascii="Times New Roman" w:hAnsi="Times New Roman" w:cs="Times New Roman"/>
          <w:iCs/>
          <w:sz w:val="24"/>
          <w:szCs w:val="24"/>
          <w:lang w:val="en-US"/>
        </w:rPr>
        <w:t xml:space="preserve"> link and</w:t>
      </w:r>
      <w:r w:rsidR="00BB3994" w:rsidRPr="009F7990">
        <w:rPr>
          <w:rFonts w:ascii="Times New Roman" w:hAnsi="Times New Roman" w:cs="Times New Roman"/>
          <w:iCs/>
          <w:sz w:val="24"/>
          <w:szCs w:val="24"/>
          <w:lang w:val="en-US"/>
        </w:rPr>
        <w:t xml:space="preserve"> downlink as</w:t>
      </w:r>
      <w:r w:rsidR="00842EAB" w:rsidRPr="009F7990">
        <w:rPr>
          <w:rFonts w:ascii="Times New Roman" w:hAnsi="Times New Roman" w:cs="Times New Roman"/>
          <w:iCs/>
          <w:sz w:val="24"/>
          <w:szCs w:val="24"/>
          <w:lang w:val="en-US"/>
        </w:rPr>
        <w:t xml:space="preserve"> return link.</w:t>
      </w:r>
      <w:r w:rsidR="00BB3994" w:rsidRPr="009F7990">
        <w:rPr>
          <w:rFonts w:ascii="Times New Roman" w:hAnsi="Times New Roman" w:cs="Times New Roman"/>
        </w:rPr>
        <w:t xml:space="preserve"> </w:t>
      </w:r>
      <w:r w:rsidR="00BB3994" w:rsidRPr="009F7990">
        <w:rPr>
          <w:rFonts w:ascii="Times New Roman" w:hAnsi="Times New Roman" w:cs="Times New Roman"/>
          <w:iCs/>
          <w:sz w:val="24"/>
          <w:szCs w:val="24"/>
          <w:lang w:val="en-US"/>
        </w:rPr>
        <w:t>Satellites increase their area of coverage area by using inter-satellite links between satellites in the same orbital plane or different planes. The Inter-satellite links reduce the number of ground stations needed by routing traffic through the satellite network.</w:t>
      </w:r>
      <w:r w:rsidR="00385EB6" w:rsidRPr="009F7990">
        <w:rPr>
          <w:rFonts w:ascii="Times New Roman" w:hAnsi="Times New Roman" w:cs="Times New Roman"/>
          <w:iCs/>
          <w:sz w:val="24"/>
          <w:szCs w:val="24"/>
          <w:lang w:val="en-US"/>
        </w:rPr>
        <w:t xml:space="preserve"> </w:t>
      </w:r>
    </w:p>
    <w:p w:rsidR="00AA47A4" w:rsidRPr="009F7990" w:rsidRDefault="00AA47A4" w:rsidP="00AA47A4">
      <w:pPr>
        <w:pStyle w:val="ListParagraph"/>
        <w:rPr>
          <w:rFonts w:ascii="Times New Roman" w:hAnsi="Times New Roman" w:cs="Times New Roman"/>
          <w:iCs/>
          <w:sz w:val="24"/>
          <w:szCs w:val="24"/>
          <w:lang w:val="en-US"/>
        </w:rPr>
      </w:pPr>
    </w:p>
    <w:p w:rsidR="00AA47A4" w:rsidRPr="009F7990" w:rsidRDefault="001E29F0" w:rsidP="00AA47A4">
      <w:pPr>
        <w:pStyle w:val="ListParagraph"/>
        <w:numPr>
          <w:ilvl w:val="0"/>
          <w:numId w:val="8"/>
        </w:numPr>
        <w:jc w:val="both"/>
        <w:rPr>
          <w:rFonts w:ascii="Times New Roman" w:hAnsi="Times New Roman" w:cs="Times New Roman"/>
          <w:iCs/>
          <w:sz w:val="24"/>
          <w:szCs w:val="24"/>
          <w:lang w:val="en-US"/>
        </w:rPr>
      </w:pPr>
      <w:r w:rsidRPr="009F7990">
        <w:rPr>
          <w:rFonts w:ascii="Times New Roman" w:hAnsi="Times New Roman" w:cs="Times New Roman"/>
          <w:iCs/>
          <w:noProof/>
          <w:sz w:val="24"/>
          <w:szCs w:val="24"/>
          <w:lang w:eastAsia="en-IN"/>
        </w:rPr>
        <w:drawing>
          <wp:anchor distT="0" distB="0" distL="114300" distR="114300" simplePos="0" relativeHeight="251676672" behindDoc="0" locked="0" layoutInCell="1" allowOverlap="1" wp14:anchorId="665B74A9" wp14:editId="5D975727">
            <wp:simplePos x="0" y="0"/>
            <wp:positionH relativeFrom="column">
              <wp:posOffset>173355</wp:posOffset>
            </wp:positionH>
            <wp:positionV relativeFrom="paragraph">
              <wp:posOffset>294005</wp:posOffset>
            </wp:positionV>
            <wp:extent cx="2743200" cy="1666875"/>
            <wp:effectExtent l="0" t="0" r="0" b="9525"/>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rbits2.jpg"/>
                    <pic:cNvPicPr/>
                  </pic:nvPicPr>
                  <pic:blipFill>
                    <a:blip r:embed="rId10">
                      <a:extLst>
                        <a:ext uri="{28A0092B-C50C-407E-A947-70E740481C1C}">
                          <a14:useLocalDpi xmlns:a14="http://schemas.microsoft.com/office/drawing/2010/main" val="0"/>
                        </a:ext>
                      </a:extLst>
                    </a:blip>
                    <a:stretch>
                      <a:fillRect/>
                    </a:stretch>
                  </pic:blipFill>
                  <pic:spPr>
                    <a:xfrm>
                      <a:off x="0" y="0"/>
                      <a:ext cx="2743200" cy="1666875"/>
                    </a:xfrm>
                    <a:prstGeom prst="rect">
                      <a:avLst/>
                    </a:prstGeom>
                  </pic:spPr>
                </pic:pic>
              </a:graphicData>
            </a:graphic>
            <wp14:sizeRelH relativeFrom="page">
              <wp14:pctWidth>0</wp14:pctWidth>
            </wp14:sizeRelH>
            <wp14:sizeRelV relativeFrom="page">
              <wp14:pctHeight>0</wp14:pctHeight>
            </wp14:sizeRelV>
          </wp:anchor>
        </w:drawing>
      </w:r>
      <w:r w:rsidR="00AA47A4" w:rsidRPr="009F7990">
        <w:rPr>
          <w:rFonts w:ascii="Times New Roman" w:hAnsi="Times New Roman" w:cs="Times New Roman"/>
          <w:b/>
          <w:iCs/>
          <w:sz w:val="24"/>
          <w:szCs w:val="24"/>
          <w:u w:val="single"/>
          <w:lang w:val="en-US"/>
        </w:rPr>
        <w:t xml:space="preserve"> Orbits</w:t>
      </w:r>
      <w:r w:rsidR="007249D3" w:rsidRPr="009F7990">
        <w:rPr>
          <w:rFonts w:ascii="Times New Roman" w:hAnsi="Times New Roman" w:cs="Times New Roman"/>
          <w:b/>
          <w:iCs/>
          <w:sz w:val="24"/>
          <w:szCs w:val="24"/>
          <w:u w:val="single"/>
          <w:lang w:val="en-US"/>
        </w:rPr>
        <w:t>.</w:t>
      </w:r>
      <w:r w:rsidR="00AA47A4" w:rsidRPr="009F7990">
        <w:rPr>
          <w:rFonts w:ascii="Times New Roman" w:hAnsi="Times New Roman" w:cs="Times New Roman"/>
          <w:iCs/>
          <w:sz w:val="24"/>
          <w:szCs w:val="24"/>
          <w:lang w:val="en-US"/>
        </w:rPr>
        <w:t xml:space="preserve">  There are three orbital heights associated with communication satellite. They are as under:-</w:t>
      </w:r>
    </w:p>
    <w:p w:rsidR="00AA47A4" w:rsidRPr="009F7990" w:rsidRDefault="00AA47A4" w:rsidP="00204239">
      <w:pPr>
        <w:pStyle w:val="ListParagraph"/>
        <w:numPr>
          <w:ilvl w:val="0"/>
          <w:numId w:val="29"/>
        </w:numPr>
        <w:jc w:val="both"/>
        <w:rPr>
          <w:rFonts w:ascii="Times New Roman" w:hAnsi="Times New Roman" w:cs="Times New Roman"/>
          <w:iCs/>
          <w:sz w:val="24"/>
          <w:szCs w:val="24"/>
          <w:lang w:val="en-US"/>
        </w:rPr>
      </w:pPr>
      <w:r w:rsidRPr="009F7990">
        <w:rPr>
          <w:rFonts w:ascii="Times New Roman" w:hAnsi="Times New Roman" w:cs="Times New Roman"/>
          <w:iCs/>
          <w:sz w:val="24"/>
          <w:szCs w:val="24"/>
          <w:lang w:val="en-US"/>
        </w:rPr>
        <w:t xml:space="preserve"> Low earth orbits (LEO)     : </w:t>
      </w:r>
      <w:r w:rsidRPr="009F7990">
        <w:rPr>
          <w:rFonts w:ascii="Times New Roman" w:hAnsi="Times New Roman" w:cs="Times New Roman"/>
          <w:iCs/>
          <w:sz w:val="24"/>
          <w:szCs w:val="24"/>
          <w:lang w:val="en-US"/>
        </w:rPr>
        <w:tab/>
        <w:t>500 - 900 Km</w:t>
      </w:r>
    </w:p>
    <w:p w:rsidR="00AA47A4" w:rsidRPr="009F7990" w:rsidRDefault="00AA47A4" w:rsidP="00204239">
      <w:pPr>
        <w:pStyle w:val="ListParagraph"/>
        <w:numPr>
          <w:ilvl w:val="0"/>
          <w:numId w:val="29"/>
        </w:numPr>
        <w:jc w:val="both"/>
        <w:rPr>
          <w:rFonts w:ascii="Times New Roman" w:hAnsi="Times New Roman" w:cs="Times New Roman"/>
          <w:iCs/>
          <w:sz w:val="24"/>
          <w:szCs w:val="24"/>
          <w:lang w:val="en-US"/>
        </w:rPr>
      </w:pPr>
      <w:r w:rsidRPr="009F7990">
        <w:rPr>
          <w:rFonts w:ascii="Times New Roman" w:hAnsi="Times New Roman" w:cs="Times New Roman"/>
          <w:iCs/>
          <w:sz w:val="24"/>
          <w:szCs w:val="24"/>
          <w:lang w:val="en-US"/>
        </w:rPr>
        <w:t xml:space="preserve"> Medium earth orbits (ME</w:t>
      </w:r>
      <w:r w:rsidR="007D4CD5">
        <w:rPr>
          <w:rFonts w:ascii="Times New Roman" w:hAnsi="Times New Roman" w:cs="Times New Roman"/>
          <w:iCs/>
          <w:sz w:val="24"/>
          <w:szCs w:val="24"/>
          <w:lang w:val="en-US"/>
        </w:rPr>
        <w:t>O</w:t>
      </w:r>
      <w:r w:rsidRPr="009F7990">
        <w:rPr>
          <w:rFonts w:ascii="Times New Roman" w:hAnsi="Times New Roman" w:cs="Times New Roman"/>
          <w:iCs/>
          <w:sz w:val="24"/>
          <w:szCs w:val="24"/>
          <w:lang w:val="en-US"/>
        </w:rPr>
        <w:t>):  5000 - 12000 Km</w:t>
      </w:r>
    </w:p>
    <w:p w:rsidR="00AA47A4" w:rsidRPr="009F7990" w:rsidRDefault="00AA47A4" w:rsidP="00204239">
      <w:pPr>
        <w:pStyle w:val="ListParagraph"/>
        <w:numPr>
          <w:ilvl w:val="0"/>
          <w:numId w:val="29"/>
        </w:numPr>
        <w:jc w:val="both"/>
        <w:rPr>
          <w:rFonts w:ascii="Times New Roman" w:hAnsi="Times New Roman" w:cs="Times New Roman"/>
          <w:iCs/>
          <w:sz w:val="24"/>
          <w:szCs w:val="24"/>
          <w:lang w:val="en-US"/>
        </w:rPr>
      </w:pPr>
      <w:r w:rsidRPr="009F7990">
        <w:rPr>
          <w:rFonts w:ascii="Times New Roman" w:hAnsi="Times New Roman" w:cs="Times New Roman"/>
          <w:iCs/>
          <w:sz w:val="24"/>
          <w:szCs w:val="24"/>
          <w:lang w:val="en-US"/>
        </w:rPr>
        <w:t xml:space="preserve"> Geo stationary earth orbit (GEO):  36000 Km</w:t>
      </w:r>
    </w:p>
    <w:p w:rsidR="007D4CD5" w:rsidRDefault="00AA47A4" w:rsidP="00AA47A4">
      <w:pPr>
        <w:jc w:val="both"/>
        <w:rPr>
          <w:rFonts w:ascii="Times New Roman" w:hAnsi="Times New Roman" w:cs="Times New Roman"/>
          <w:iCs/>
          <w:sz w:val="24"/>
          <w:szCs w:val="24"/>
          <w:lang w:val="en-US"/>
        </w:rPr>
      </w:pPr>
      <w:r w:rsidRPr="009F7990">
        <w:rPr>
          <w:rFonts w:ascii="Times New Roman" w:hAnsi="Times New Roman" w:cs="Times New Roman"/>
          <w:iCs/>
          <w:sz w:val="24"/>
          <w:szCs w:val="24"/>
          <w:lang w:val="en-US"/>
        </w:rPr>
        <w:t>Most of the communication satellite uses GEOs</w:t>
      </w:r>
      <w:r w:rsidR="00FD39AA">
        <w:rPr>
          <w:rFonts w:ascii="Times New Roman" w:hAnsi="Times New Roman" w:cs="Times New Roman"/>
          <w:iCs/>
          <w:sz w:val="24"/>
          <w:szCs w:val="24"/>
          <w:lang w:val="en-US"/>
        </w:rPr>
        <w:t xml:space="preserve">. </w:t>
      </w:r>
      <w:r w:rsidR="007D4CD5">
        <w:rPr>
          <w:rFonts w:ascii="Times New Roman" w:hAnsi="Times New Roman" w:cs="Times New Roman"/>
          <w:iCs/>
          <w:sz w:val="24"/>
          <w:szCs w:val="24"/>
          <w:lang w:val="en-US"/>
        </w:rPr>
        <w:t>The LEO and M</w:t>
      </w:r>
      <w:r w:rsidR="00FD39AA">
        <w:rPr>
          <w:rFonts w:ascii="Times New Roman" w:hAnsi="Times New Roman" w:cs="Times New Roman"/>
          <w:iCs/>
          <w:sz w:val="24"/>
          <w:szCs w:val="24"/>
          <w:lang w:val="en-US"/>
        </w:rPr>
        <w:t>EO</w:t>
      </w:r>
      <w:r w:rsidR="007D4CD5">
        <w:rPr>
          <w:rFonts w:ascii="Times New Roman" w:hAnsi="Times New Roman" w:cs="Times New Roman"/>
          <w:iCs/>
          <w:sz w:val="24"/>
          <w:szCs w:val="24"/>
          <w:lang w:val="en-US"/>
        </w:rPr>
        <w:t xml:space="preserve"> are used for earth observation, navigation, data, and voice communication.</w:t>
      </w:r>
      <w:r w:rsidR="007D4CD5" w:rsidRPr="009F7990">
        <w:rPr>
          <w:rFonts w:ascii="Times New Roman" w:hAnsi="Times New Roman" w:cs="Times New Roman"/>
          <w:iCs/>
          <w:sz w:val="24"/>
          <w:szCs w:val="24"/>
          <w:lang w:val="en-US"/>
        </w:rPr>
        <w:t xml:space="preserve"> Based</w:t>
      </w:r>
      <w:r w:rsidR="008F2726">
        <w:rPr>
          <w:rFonts w:ascii="Times New Roman" w:hAnsi="Times New Roman" w:cs="Times New Roman"/>
          <w:iCs/>
          <w:sz w:val="24"/>
          <w:szCs w:val="24"/>
          <w:lang w:val="en-US"/>
        </w:rPr>
        <w:t xml:space="preserve"> on the </w:t>
      </w:r>
      <w:proofErr w:type="spellStart"/>
      <w:r w:rsidR="008F2726">
        <w:rPr>
          <w:rFonts w:ascii="Times New Roman" w:hAnsi="Times New Roman" w:cs="Times New Roman"/>
          <w:iCs/>
          <w:sz w:val="24"/>
          <w:szCs w:val="24"/>
          <w:lang w:val="en-US"/>
        </w:rPr>
        <w:t>Ke</w:t>
      </w:r>
      <w:r w:rsidRPr="009F7990">
        <w:rPr>
          <w:rFonts w:ascii="Times New Roman" w:hAnsi="Times New Roman" w:cs="Times New Roman"/>
          <w:iCs/>
          <w:sz w:val="24"/>
          <w:szCs w:val="24"/>
          <w:lang w:val="en-US"/>
        </w:rPr>
        <w:t>pler’s</w:t>
      </w:r>
      <w:proofErr w:type="spellEnd"/>
      <w:r w:rsidRPr="009F7990">
        <w:rPr>
          <w:rFonts w:ascii="Times New Roman" w:hAnsi="Times New Roman" w:cs="Times New Roman"/>
          <w:iCs/>
          <w:sz w:val="24"/>
          <w:szCs w:val="24"/>
          <w:lang w:val="en-US"/>
        </w:rPr>
        <w:t xml:space="preserve"> Law at one particular height the speed of satellite will exactly match the rate of rotation of the earth. If such a satellite is in circular equatorial orbit, it appears to remain st</w:t>
      </w:r>
      <w:r w:rsidR="00724758" w:rsidRPr="009F7990">
        <w:rPr>
          <w:rFonts w:ascii="Times New Roman" w:hAnsi="Times New Roman" w:cs="Times New Roman"/>
          <w:iCs/>
          <w:sz w:val="24"/>
          <w:szCs w:val="24"/>
          <w:lang w:val="en-US"/>
        </w:rPr>
        <w:t>ationary</w:t>
      </w:r>
      <w:r w:rsidRPr="009F7990">
        <w:rPr>
          <w:rFonts w:ascii="Times New Roman" w:hAnsi="Times New Roman" w:cs="Times New Roman"/>
          <w:iCs/>
          <w:sz w:val="24"/>
          <w:szCs w:val="24"/>
          <w:lang w:val="en-US"/>
        </w:rPr>
        <w:t xml:space="preserve"> in the sky to ground observer.  This occurs at 35,786 Km</w:t>
      </w:r>
      <w:r w:rsidR="00B759F8">
        <w:rPr>
          <w:rFonts w:ascii="Times New Roman" w:hAnsi="Times New Roman" w:cs="Times New Roman"/>
          <w:iCs/>
          <w:sz w:val="24"/>
          <w:szCs w:val="24"/>
          <w:lang w:val="en-US"/>
        </w:rPr>
        <w:t xml:space="preserve"> </w:t>
      </w:r>
      <w:r w:rsidRPr="009F7990">
        <w:rPr>
          <w:rFonts w:ascii="Times New Roman" w:hAnsi="Times New Roman" w:cs="Times New Roman"/>
          <w:iCs/>
          <w:sz w:val="24"/>
          <w:szCs w:val="24"/>
          <w:lang w:val="en-US"/>
        </w:rPr>
        <w:t xml:space="preserve">above the earth’s </w:t>
      </w:r>
      <w:r w:rsidR="00724758" w:rsidRPr="009F7990">
        <w:rPr>
          <w:rFonts w:ascii="Times New Roman" w:hAnsi="Times New Roman" w:cs="Times New Roman"/>
          <w:iCs/>
          <w:sz w:val="24"/>
          <w:szCs w:val="24"/>
          <w:lang w:val="en-US"/>
        </w:rPr>
        <w:t>equator.</w:t>
      </w:r>
    </w:p>
    <w:p w:rsidR="00D25B4F" w:rsidRPr="009F7990" w:rsidRDefault="00AA47A4" w:rsidP="00AA47A4">
      <w:pPr>
        <w:jc w:val="both"/>
        <w:rPr>
          <w:rFonts w:ascii="Times New Roman" w:hAnsi="Times New Roman" w:cs="Times New Roman"/>
          <w:iCs/>
          <w:sz w:val="24"/>
          <w:szCs w:val="24"/>
          <w:lang w:val="en-US"/>
        </w:rPr>
      </w:pPr>
      <w:r w:rsidRPr="009F7990">
        <w:rPr>
          <w:rFonts w:ascii="Times New Roman" w:hAnsi="Times New Roman" w:cs="Times New Roman"/>
          <w:iCs/>
          <w:sz w:val="24"/>
          <w:szCs w:val="24"/>
          <w:lang w:val="en-US"/>
        </w:rPr>
        <w:t xml:space="preserve">The major reason for popular use of </w:t>
      </w:r>
      <w:r w:rsidR="007D4CD5">
        <w:rPr>
          <w:rFonts w:ascii="Times New Roman" w:hAnsi="Times New Roman" w:cs="Times New Roman"/>
          <w:iCs/>
          <w:sz w:val="24"/>
          <w:szCs w:val="24"/>
          <w:lang w:val="en-US"/>
        </w:rPr>
        <w:t>this</w:t>
      </w:r>
      <w:r w:rsidRPr="009F7990">
        <w:rPr>
          <w:rFonts w:ascii="Times New Roman" w:hAnsi="Times New Roman" w:cs="Times New Roman"/>
          <w:iCs/>
          <w:sz w:val="24"/>
          <w:szCs w:val="24"/>
          <w:lang w:val="en-US"/>
        </w:rPr>
        <w:t xml:space="preserve"> orbit by commun</w:t>
      </w:r>
      <w:r w:rsidR="007249D3" w:rsidRPr="009F7990">
        <w:rPr>
          <w:rFonts w:ascii="Times New Roman" w:hAnsi="Times New Roman" w:cs="Times New Roman"/>
          <w:iCs/>
          <w:sz w:val="24"/>
          <w:szCs w:val="24"/>
          <w:lang w:val="en-US"/>
        </w:rPr>
        <w:t>ication satellite is due to lack of tracking need and b</w:t>
      </w:r>
      <w:r w:rsidRPr="009F7990">
        <w:rPr>
          <w:rFonts w:ascii="Times New Roman" w:hAnsi="Times New Roman" w:cs="Times New Roman"/>
          <w:iCs/>
          <w:sz w:val="24"/>
          <w:szCs w:val="24"/>
          <w:lang w:val="en-US"/>
        </w:rPr>
        <w:t>y using three communications satellite placed at 120 deg</w:t>
      </w:r>
      <w:r w:rsidR="00B759F8">
        <w:rPr>
          <w:rFonts w:ascii="Times New Roman" w:hAnsi="Times New Roman" w:cs="Times New Roman"/>
          <w:iCs/>
          <w:sz w:val="24"/>
          <w:szCs w:val="24"/>
          <w:lang w:val="en-US"/>
        </w:rPr>
        <w:t>ree</w:t>
      </w:r>
      <w:r w:rsidRPr="009F7990">
        <w:rPr>
          <w:rFonts w:ascii="Times New Roman" w:hAnsi="Times New Roman" w:cs="Times New Roman"/>
          <w:iCs/>
          <w:sz w:val="24"/>
          <w:szCs w:val="24"/>
          <w:lang w:val="en-US"/>
        </w:rPr>
        <w:t xml:space="preserve"> apart </w:t>
      </w:r>
      <w:r w:rsidRPr="009F7990">
        <w:rPr>
          <w:rFonts w:ascii="Times New Roman" w:hAnsi="Times New Roman" w:cs="Times New Roman"/>
          <w:iCs/>
          <w:sz w:val="24"/>
          <w:szCs w:val="24"/>
          <w:lang w:val="en-US"/>
        </w:rPr>
        <w:lastRenderedPageBreak/>
        <w:t>it is theoretically possible to cover the entire world.</w:t>
      </w:r>
      <w:r w:rsidR="007249D3" w:rsidRPr="009F7990">
        <w:rPr>
          <w:rFonts w:ascii="Times New Roman" w:hAnsi="Times New Roman" w:cs="Times New Roman"/>
          <w:iCs/>
          <w:sz w:val="24"/>
          <w:szCs w:val="24"/>
          <w:lang w:val="en-US"/>
        </w:rPr>
        <w:t xml:space="preserve"> </w:t>
      </w:r>
      <w:r w:rsidRPr="009F7990">
        <w:rPr>
          <w:rFonts w:ascii="Times New Roman" w:hAnsi="Times New Roman" w:cs="Times New Roman"/>
          <w:iCs/>
          <w:sz w:val="24"/>
          <w:szCs w:val="24"/>
          <w:lang w:val="en-US"/>
        </w:rPr>
        <w:t xml:space="preserve">However there are certain disadvantages </w:t>
      </w:r>
      <w:r w:rsidR="007249D3" w:rsidRPr="009F7990">
        <w:rPr>
          <w:rFonts w:ascii="Times New Roman" w:hAnsi="Times New Roman" w:cs="Times New Roman"/>
          <w:iCs/>
          <w:sz w:val="24"/>
          <w:szCs w:val="24"/>
          <w:lang w:val="en-US"/>
        </w:rPr>
        <w:t xml:space="preserve">of using GEO like the </w:t>
      </w:r>
      <w:r w:rsidRPr="009F7990">
        <w:rPr>
          <w:rFonts w:ascii="Times New Roman" w:hAnsi="Times New Roman" w:cs="Times New Roman"/>
          <w:iCs/>
          <w:sz w:val="24"/>
          <w:szCs w:val="24"/>
          <w:lang w:val="en-US"/>
        </w:rPr>
        <w:t>satellite coverage in practice is l</w:t>
      </w:r>
      <w:r w:rsidR="007D4CD5">
        <w:rPr>
          <w:rFonts w:ascii="Times New Roman" w:hAnsi="Times New Roman" w:cs="Times New Roman"/>
          <w:iCs/>
          <w:sz w:val="24"/>
          <w:szCs w:val="24"/>
          <w:lang w:val="en-US"/>
        </w:rPr>
        <w:t>imited</w:t>
      </w:r>
      <w:r w:rsidRPr="009F7990">
        <w:rPr>
          <w:rFonts w:ascii="Times New Roman" w:hAnsi="Times New Roman" w:cs="Times New Roman"/>
          <w:iCs/>
          <w:sz w:val="24"/>
          <w:szCs w:val="24"/>
          <w:lang w:val="en-US"/>
        </w:rPr>
        <w:t xml:space="preserve"> to regions below 70 deg</w:t>
      </w:r>
      <w:r w:rsidR="00B759F8">
        <w:rPr>
          <w:rFonts w:ascii="Times New Roman" w:hAnsi="Times New Roman" w:cs="Times New Roman"/>
          <w:iCs/>
          <w:sz w:val="24"/>
          <w:szCs w:val="24"/>
          <w:lang w:val="en-US"/>
        </w:rPr>
        <w:t>ree</w:t>
      </w:r>
      <w:r w:rsidRPr="009F7990">
        <w:rPr>
          <w:rFonts w:ascii="Times New Roman" w:hAnsi="Times New Roman" w:cs="Times New Roman"/>
          <w:iCs/>
          <w:sz w:val="24"/>
          <w:szCs w:val="24"/>
          <w:lang w:val="en-US"/>
        </w:rPr>
        <w:t xml:space="preserve"> latitude North </w:t>
      </w:r>
      <w:r w:rsidR="00B41CCB">
        <w:rPr>
          <w:rFonts w:ascii="Times New Roman" w:hAnsi="Times New Roman" w:cs="Times New Roman"/>
          <w:iCs/>
          <w:sz w:val="24"/>
          <w:szCs w:val="24"/>
          <w:lang w:val="en-US"/>
        </w:rPr>
        <w:t>or South.</w:t>
      </w:r>
    </w:p>
    <w:p w:rsidR="00B1586C" w:rsidRDefault="00FA763A" w:rsidP="00B1586C">
      <w:pPr>
        <w:rPr>
          <w:rFonts w:ascii="Times New Roman" w:hAnsi="Times New Roman" w:cs="Times New Roman"/>
          <w:b/>
          <w:iCs/>
          <w:sz w:val="24"/>
          <w:szCs w:val="24"/>
          <w:u w:val="single"/>
        </w:rPr>
      </w:pPr>
      <w:r w:rsidRPr="00F52F1B">
        <w:rPr>
          <w:rFonts w:ascii="Times New Roman" w:hAnsi="Times New Roman" w:cs="Times New Roman"/>
          <w:b/>
          <w:iCs/>
          <w:sz w:val="24"/>
          <w:szCs w:val="24"/>
          <w:u w:val="single"/>
        </w:rPr>
        <w:t>SATELLITE</w:t>
      </w:r>
      <w:r w:rsidR="003B5A3C" w:rsidRPr="00F52F1B">
        <w:rPr>
          <w:rFonts w:ascii="Times New Roman" w:hAnsi="Times New Roman" w:cs="Times New Roman"/>
          <w:b/>
          <w:iCs/>
          <w:sz w:val="24"/>
          <w:szCs w:val="24"/>
          <w:u w:val="single"/>
        </w:rPr>
        <w:t xml:space="preserve"> </w:t>
      </w:r>
      <w:r w:rsidRPr="00F52F1B">
        <w:rPr>
          <w:rFonts w:ascii="Times New Roman" w:hAnsi="Times New Roman" w:cs="Times New Roman"/>
          <w:b/>
          <w:iCs/>
          <w:sz w:val="24"/>
          <w:szCs w:val="24"/>
          <w:u w:val="single"/>
        </w:rPr>
        <w:t>COMMUNICATION APPLICATIONS</w:t>
      </w:r>
    </w:p>
    <w:p w:rsidR="00BB56C3" w:rsidRPr="009F7990" w:rsidRDefault="00BB56C3" w:rsidP="00BB56C3">
      <w:pPr>
        <w:jc w:val="both"/>
        <w:rPr>
          <w:rFonts w:ascii="Times New Roman" w:hAnsi="Times New Roman" w:cs="Times New Roman"/>
          <w:iCs/>
          <w:sz w:val="24"/>
          <w:szCs w:val="24"/>
        </w:rPr>
      </w:pPr>
      <w:r w:rsidRPr="009F7990">
        <w:rPr>
          <w:rFonts w:ascii="Times New Roman" w:hAnsi="Times New Roman" w:cs="Times New Roman"/>
          <w:b/>
          <w:iCs/>
          <w:sz w:val="24"/>
          <w:szCs w:val="24"/>
          <w:u w:val="single"/>
        </w:rPr>
        <w:t>Media Content Distribution</w:t>
      </w:r>
      <w:r w:rsidR="00F52F1B">
        <w:rPr>
          <w:rFonts w:ascii="Times New Roman" w:hAnsi="Times New Roman" w:cs="Times New Roman"/>
          <w:b/>
          <w:iCs/>
          <w:sz w:val="24"/>
          <w:szCs w:val="24"/>
          <w:u w:val="single"/>
        </w:rPr>
        <w:t xml:space="preserve"> </w:t>
      </w:r>
      <w:r w:rsidR="00FA1823">
        <w:rPr>
          <w:rFonts w:ascii="Times New Roman" w:hAnsi="Times New Roman" w:cs="Times New Roman"/>
          <w:b/>
          <w:iCs/>
          <w:sz w:val="24"/>
          <w:szCs w:val="24"/>
          <w:u w:val="single"/>
        </w:rPr>
        <w:t>(MCD)</w:t>
      </w:r>
    </w:p>
    <w:p w:rsidR="006C25D3" w:rsidRDefault="00BB56C3" w:rsidP="0026072A">
      <w:pPr>
        <w:jc w:val="both"/>
        <w:rPr>
          <w:rFonts w:ascii="Times New Roman" w:hAnsi="Times New Roman" w:cs="Times New Roman"/>
          <w:b/>
          <w:iCs/>
          <w:sz w:val="28"/>
          <w:szCs w:val="24"/>
          <w:u w:val="single"/>
        </w:rPr>
      </w:pPr>
      <w:r w:rsidRPr="009F7990">
        <w:rPr>
          <w:rFonts w:ascii="Times New Roman" w:hAnsi="Times New Roman" w:cs="Times New Roman"/>
          <w:iCs/>
          <w:sz w:val="24"/>
          <w:szCs w:val="24"/>
        </w:rPr>
        <w:t xml:space="preserve">Satellites have been used </w:t>
      </w:r>
      <w:r w:rsidR="007D4CD5">
        <w:rPr>
          <w:rFonts w:ascii="Times New Roman" w:hAnsi="Times New Roman" w:cs="Times New Roman"/>
          <w:iCs/>
          <w:sz w:val="24"/>
          <w:szCs w:val="24"/>
        </w:rPr>
        <w:t xml:space="preserve">by </w:t>
      </w:r>
      <w:r w:rsidRPr="009F7990">
        <w:rPr>
          <w:rFonts w:ascii="Times New Roman" w:hAnsi="Times New Roman" w:cs="Times New Roman"/>
          <w:iCs/>
          <w:sz w:val="24"/>
          <w:szCs w:val="24"/>
        </w:rPr>
        <w:t>the media industry to gather content, exchange</w:t>
      </w:r>
      <w:r w:rsidR="007D4CD5">
        <w:rPr>
          <w:rFonts w:ascii="Times New Roman" w:hAnsi="Times New Roman" w:cs="Times New Roman"/>
          <w:iCs/>
          <w:sz w:val="24"/>
          <w:szCs w:val="24"/>
        </w:rPr>
        <w:t>,</w:t>
      </w:r>
      <w:r w:rsidRPr="009F7990">
        <w:rPr>
          <w:rFonts w:ascii="Times New Roman" w:hAnsi="Times New Roman" w:cs="Times New Roman"/>
          <w:iCs/>
          <w:sz w:val="24"/>
          <w:szCs w:val="24"/>
        </w:rPr>
        <w:t xml:space="preserve"> distribute and broadcast</w:t>
      </w:r>
      <w:r w:rsidR="00D25B4F">
        <w:rPr>
          <w:rFonts w:ascii="Times New Roman" w:hAnsi="Times New Roman" w:cs="Times New Roman"/>
          <w:iCs/>
          <w:sz w:val="24"/>
          <w:szCs w:val="24"/>
        </w:rPr>
        <w:t xml:space="preserve"> i</w:t>
      </w:r>
      <w:r w:rsidRPr="009F7990">
        <w:rPr>
          <w:rFonts w:ascii="Times New Roman" w:hAnsi="Times New Roman" w:cs="Times New Roman"/>
          <w:iCs/>
          <w:sz w:val="24"/>
          <w:szCs w:val="24"/>
        </w:rPr>
        <w:t>t</w:t>
      </w:r>
      <w:r w:rsidR="00D25B4F">
        <w:rPr>
          <w:rFonts w:ascii="Times New Roman" w:hAnsi="Times New Roman" w:cs="Times New Roman"/>
          <w:iCs/>
          <w:sz w:val="24"/>
          <w:szCs w:val="24"/>
        </w:rPr>
        <w:t>.</w:t>
      </w:r>
      <w:r w:rsidRPr="009F7990">
        <w:rPr>
          <w:rFonts w:ascii="Times New Roman" w:hAnsi="Times New Roman" w:cs="Times New Roman"/>
          <w:iCs/>
          <w:sz w:val="24"/>
          <w:szCs w:val="24"/>
        </w:rPr>
        <w:t xml:space="preserve"> The</w:t>
      </w:r>
      <w:r w:rsidR="007D4CD5">
        <w:rPr>
          <w:rFonts w:ascii="Times New Roman" w:hAnsi="Times New Roman" w:cs="Times New Roman"/>
          <w:iCs/>
          <w:sz w:val="24"/>
          <w:szCs w:val="24"/>
        </w:rPr>
        <w:t xml:space="preserve"> direct-to-home satellite broad</w:t>
      </w:r>
      <w:r w:rsidRPr="009F7990">
        <w:rPr>
          <w:rFonts w:ascii="Times New Roman" w:hAnsi="Times New Roman" w:cs="Times New Roman"/>
          <w:iCs/>
          <w:sz w:val="24"/>
          <w:szCs w:val="24"/>
        </w:rPr>
        <w:t>casting is one of the most important technologies for</w:t>
      </w:r>
      <w:r w:rsidR="00204239">
        <w:rPr>
          <w:rFonts w:ascii="Times New Roman" w:hAnsi="Times New Roman" w:cs="Times New Roman"/>
          <w:iCs/>
          <w:sz w:val="24"/>
          <w:szCs w:val="24"/>
        </w:rPr>
        <w:t xml:space="preserve"> MCD.</w:t>
      </w:r>
      <w:r w:rsidRPr="009F7990">
        <w:rPr>
          <w:rFonts w:ascii="Times New Roman" w:hAnsi="Times New Roman" w:cs="Times New Roman"/>
          <w:iCs/>
          <w:sz w:val="24"/>
          <w:szCs w:val="24"/>
        </w:rPr>
        <w:t xml:space="preserve"> </w:t>
      </w:r>
    </w:p>
    <w:p w:rsidR="00183E8B" w:rsidRPr="006C25D3" w:rsidRDefault="0026072A" w:rsidP="0026072A">
      <w:pPr>
        <w:jc w:val="both"/>
        <w:rPr>
          <w:rFonts w:ascii="Times New Roman" w:hAnsi="Times New Roman" w:cs="Times New Roman"/>
          <w:b/>
          <w:iCs/>
          <w:sz w:val="28"/>
          <w:szCs w:val="24"/>
          <w:u w:val="single"/>
        </w:rPr>
      </w:pPr>
      <w:r w:rsidRPr="00F52F1B">
        <w:rPr>
          <w:rFonts w:ascii="Times New Roman" w:hAnsi="Times New Roman" w:cs="Times New Roman"/>
          <w:b/>
          <w:iCs/>
          <w:sz w:val="24"/>
          <w:szCs w:val="24"/>
          <w:u w:val="single"/>
        </w:rPr>
        <w:t xml:space="preserve">Satellite </w:t>
      </w:r>
      <w:r w:rsidR="00BB56C3" w:rsidRPr="00F52F1B">
        <w:rPr>
          <w:rFonts w:ascii="Times New Roman" w:hAnsi="Times New Roman" w:cs="Times New Roman"/>
          <w:b/>
          <w:iCs/>
          <w:sz w:val="24"/>
          <w:szCs w:val="24"/>
          <w:u w:val="single"/>
        </w:rPr>
        <w:t xml:space="preserve">News </w:t>
      </w:r>
      <w:r w:rsidR="00E1257D" w:rsidRPr="00F52F1B">
        <w:rPr>
          <w:rFonts w:ascii="Times New Roman" w:hAnsi="Times New Roman" w:cs="Times New Roman"/>
          <w:b/>
          <w:iCs/>
          <w:sz w:val="24"/>
          <w:szCs w:val="24"/>
          <w:u w:val="single"/>
        </w:rPr>
        <w:t>Gathering (</w:t>
      </w:r>
      <w:r w:rsidRPr="00F52F1B">
        <w:rPr>
          <w:rFonts w:ascii="Times New Roman" w:hAnsi="Times New Roman" w:cs="Times New Roman"/>
          <w:b/>
          <w:iCs/>
          <w:sz w:val="24"/>
          <w:szCs w:val="24"/>
          <w:u w:val="single"/>
        </w:rPr>
        <w:t>SNG)</w:t>
      </w:r>
    </w:p>
    <w:p w:rsidR="0026072A" w:rsidRPr="009F7990" w:rsidRDefault="0026072A" w:rsidP="0026072A">
      <w:pPr>
        <w:jc w:val="both"/>
        <w:rPr>
          <w:rFonts w:ascii="Times New Roman" w:hAnsi="Times New Roman" w:cs="Times New Roman"/>
          <w:iCs/>
          <w:sz w:val="24"/>
          <w:szCs w:val="24"/>
        </w:rPr>
      </w:pPr>
      <w:r w:rsidRPr="009F7990">
        <w:rPr>
          <w:rFonts w:ascii="Times New Roman" w:hAnsi="Times New Roman" w:cs="Times New Roman"/>
          <w:iCs/>
          <w:sz w:val="24"/>
          <w:szCs w:val="24"/>
        </w:rPr>
        <w:t>Satellite news gathering enables journalists around the world to create TV reports and transport them via satellite to post-production or broadcast. This ranges from single journalists with video cameras in war zones to full production crews in a satellite truck. Depending on the available time for planning as well as the local conditions, a variety of solutions can be employed for SNG as under:-</w:t>
      </w:r>
    </w:p>
    <w:p w:rsidR="0026072A" w:rsidRPr="009F7990" w:rsidRDefault="0026072A" w:rsidP="0026072A">
      <w:pPr>
        <w:pStyle w:val="ListParagraph"/>
        <w:numPr>
          <w:ilvl w:val="0"/>
          <w:numId w:val="22"/>
        </w:numPr>
        <w:jc w:val="both"/>
        <w:rPr>
          <w:rFonts w:ascii="Times New Roman" w:hAnsi="Times New Roman" w:cs="Times New Roman"/>
          <w:iCs/>
          <w:sz w:val="24"/>
          <w:szCs w:val="24"/>
        </w:rPr>
      </w:pPr>
      <w:r w:rsidRPr="009F7990">
        <w:rPr>
          <w:rFonts w:ascii="Times New Roman" w:hAnsi="Times New Roman" w:cs="Times New Roman"/>
          <w:b/>
          <w:iCs/>
          <w:sz w:val="24"/>
          <w:szCs w:val="24"/>
          <w:u w:val="single"/>
        </w:rPr>
        <w:t xml:space="preserve"> Mobile satellite solutions in the L band:</w:t>
      </w:r>
      <w:r w:rsidR="007D4CD5">
        <w:rPr>
          <w:rFonts w:ascii="Times New Roman" w:hAnsi="Times New Roman" w:cs="Times New Roman"/>
          <w:iCs/>
          <w:sz w:val="24"/>
          <w:szCs w:val="24"/>
        </w:rPr>
        <w:t xml:space="preserve"> This system</w:t>
      </w:r>
      <w:r w:rsidRPr="009F7990">
        <w:rPr>
          <w:rFonts w:ascii="Times New Roman" w:hAnsi="Times New Roman" w:cs="Times New Roman"/>
          <w:iCs/>
          <w:sz w:val="24"/>
          <w:szCs w:val="24"/>
        </w:rPr>
        <w:t xml:space="preserve"> </w:t>
      </w:r>
      <w:r w:rsidR="00CC7B2F" w:rsidRPr="009F7990">
        <w:rPr>
          <w:rFonts w:ascii="Times New Roman" w:hAnsi="Times New Roman" w:cs="Times New Roman"/>
          <w:iCs/>
          <w:sz w:val="24"/>
          <w:szCs w:val="24"/>
        </w:rPr>
        <w:t>use</w:t>
      </w:r>
      <w:r w:rsidR="007D4CD5">
        <w:rPr>
          <w:rFonts w:ascii="Times New Roman" w:hAnsi="Times New Roman" w:cs="Times New Roman"/>
          <w:iCs/>
          <w:sz w:val="24"/>
          <w:szCs w:val="24"/>
        </w:rPr>
        <w:t>s</w:t>
      </w:r>
      <w:r w:rsidR="00CC7B2F" w:rsidRPr="009F7990">
        <w:rPr>
          <w:rFonts w:ascii="Times New Roman" w:hAnsi="Times New Roman" w:cs="Times New Roman"/>
          <w:iCs/>
          <w:sz w:val="24"/>
          <w:szCs w:val="24"/>
        </w:rPr>
        <w:t xml:space="preserve"> a</w:t>
      </w:r>
      <w:r w:rsidRPr="009F7990">
        <w:rPr>
          <w:rFonts w:ascii="Times New Roman" w:hAnsi="Times New Roman" w:cs="Times New Roman"/>
          <w:iCs/>
          <w:sz w:val="24"/>
          <w:szCs w:val="24"/>
        </w:rPr>
        <w:t xml:space="preserve"> PC laptop, an Inmarsat’s BGAN and Mini-M devices, providing basic broadband (around 0.5 Mbit/s) access globally. These </w:t>
      </w:r>
      <w:r w:rsidR="00D25B4F">
        <w:rPr>
          <w:rFonts w:ascii="Times New Roman" w:hAnsi="Times New Roman" w:cs="Times New Roman"/>
          <w:iCs/>
          <w:sz w:val="24"/>
          <w:szCs w:val="24"/>
        </w:rPr>
        <w:t>can be</w:t>
      </w:r>
      <w:r w:rsidRPr="009F7990">
        <w:rPr>
          <w:rFonts w:ascii="Times New Roman" w:hAnsi="Times New Roman" w:cs="Times New Roman"/>
          <w:iCs/>
          <w:sz w:val="24"/>
          <w:szCs w:val="24"/>
        </w:rPr>
        <w:t xml:space="preserve"> used for first reports from disaster locations or in war zones, normally providing audio and basic picture/video reports. </w:t>
      </w:r>
    </w:p>
    <w:p w:rsidR="0026072A" w:rsidRPr="009F7990" w:rsidRDefault="0026072A" w:rsidP="0026072A">
      <w:pPr>
        <w:pStyle w:val="ListParagraph"/>
        <w:numPr>
          <w:ilvl w:val="0"/>
          <w:numId w:val="22"/>
        </w:numPr>
        <w:jc w:val="both"/>
        <w:rPr>
          <w:rFonts w:ascii="Times New Roman" w:hAnsi="Times New Roman" w:cs="Times New Roman"/>
          <w:iCs/>
          <w:sz w:val="24"/>
          <w:szCs w:val="24"/>
        </w:rPr>
      </w:pPr>
      <w:r w:rsidRPr="009F7990">
        <w:rPr>
          <w:rFonts w:ascii="Times New Roman" w:hAnsi="Times New Roman" w:cs="Times New Roman"/>
          <w:b/>
          <w:iCs/>
          <w:sz w:val="24"/>
          <w:szCs w:val="24"/>
          <w:u w:val="single"/>
        </w:rPr>
        <w:t>Van-Based systems.</w:t>
      </w:r>
      <w:r w:rsidRPr="009F7990">
        <w:rPr>
          <w:rFonts w:ascii="Times New Roman" w:hAnsi="Times New Roman" w:cs="Times New Roman"/>
          <w:iCs/>
          <w:sz w:val="24"/>
          <w:szCs w:val="24"/>
        </w:rPr>
        <w:t xml:space="preserve"> Such system </w:t>
      </w:r>
      <w:r w:rsidR="00E1257D" w:rsidRPr="009F7990">
        <w:rPr>
          <w:rFonts w:ascii="Times New Roman" w:hAnsi="Times New Roman" w:cs="Times New Roman"/>
          <w:iCs/>
          <w:sz w:val="24"/>
          <w:szCs w:val="24"/>
        </w:rPr>
        <w:t>use Ku</w:t>
      </w:r>
      <w:r w:rsidR="00940B3F">
        <w:rPr>
          <w:rFonts w:ascii="Times New Roman" w:hAnsi="Times New Roman" w:cs="Times New Roman"/>
          <w:iCs/>
          <w:sz w:val="24"/>
          <w:szCs w:val="24"/>
        </w:rPr>
        <w:t>/Ka band</w:t>
      </w:r>
      <w:r w:rsidR="00D25B4F">
        <w:rPr>
          <w:rFonts w:ascii="Times New Roman" w:hAnsi="Times New Roman" w:cs="Times New Roman"/>
          <w:iCs/>
          <w:sz w:val="24"/>
          <w:szCs w:val="24"/>
        </w:rPr>
        <w:t>,</w:t>
      </w:r>
      <w:r w:rsidRPr="009F7990">
        <w:rPr>
          <w:rFonts w:ascii="Times New Roman" w:hAnsi="Times New Roman" w:cs="Times New Roman"/>
          <w:iCs/>
          <w:sz w:val="24"/>
          <w:szCs w:val="24"/>
        </w:rPr>
        <w:t xml:space="preserve"> antenna dishes with up to 1.5-m diameters, allowing enough bandwidth for the transmission of professional audio and video. These systems are often used to broadcast from a sports or social event.</w:t>
      </w:r>
    </w:p>
    <w:p w:rsidR="00415295" w:rsidRPr="009F7990" w:rsidRDefault="007E2FAF" w:rsidP="00415295">
      <w:pPr>
        <w:pStyle w:val="ListParagraph"/>
        <w:numPr>
          <w:ilvl w:val="0"/>
          <w:numId w:val="22"/>
        </w:numPr>
        <w:jc w:val="both"/>
        <w:rPr>
          <w:rFonts w:ascii="Times New Roman" w:hAnsi="Times New Roman" w:cs="Times New Roman"/>
          <w:iCs/>
          <w:sz w:val="24"/>
          <w:szCs w:val="24"/>
        </w:rPr>
      </w:pPr>
      <w:r w:rsidRPr="009F7990">
        <w:rPr>
          <w:rFonts w:ascii="Times New Roman" w:hAnsi="Times New Roman" w:cs="Times New Roman"/>
          <w:iCs/>
          <w:noProof/>
          <w:sz w:val="24"/>
          <w:szCs w:val="24"/>
          <w:lang w:eastAsia="en-IN"/>
        </w:rPr>
        <w:drawing>
          <wp:anchor distT="0" distB="0" distL="114300" distR="114300" simplePos="0" relativeHeight="251681792" behindDoc="0" locked="0" layoutInCell="1" allowOverlap="1" wp14:anchorId="0B433B31" wp14:editId="2D427482">
            <wp:simplePos x="0" y="0"/>
            <wp:positionH relativeFrom="column">
              <wp:posOffset>3034665</wp:posOffset>
            </wp:positionH>
            <wp:positionV relativeFrom="paragraph">
              <wp:posOffset>1066165</wp:posOffset>
            </wp:positionV>
            <wp:extent cx="2419350" cy="1781175"/>
            <wp:effectExtent l="0" t="0" r="0" b="9525"/>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t tv2.jpg"/>
                    <pic:cNvPicPr/>
                  </pic:nvPicPr>
                  <pic:blipFill>
                    <a:blip r:embed="rId11">
                      <a:extLst>
                        <a:ext uri="{28A0092B-C50C-407E-A947-70E740481C1C}">
                          <a14:useLocalDpi xmlns:a14="http://schemas.microsoft.com/office/drawing/2010/main" val="0"/>
                        </a:ext>
                      </a:extLst>
                    </a:blip>
                    <a:stretch>
                      <a:fillRect/>
                    </a:stretch>
                  </pic:blipFill>
                  <pic:spPr>
                    <a:xfrm>
                      <a:off x="0" y="0"/>
                      <a:ext cx="2419350" cy="1781175"/>
                    </a:xfrm>
                    <a:prstGeom prst="rect">
                      <a:avLst/>
                    </a:prstGeom>
                  </pic:spPr>
                </pic:pic>
              </a:graphicData>
            </a:graphic>
            <wp14:sizeRelH relativeFrom="page">
              <wp14:pctWidth>0</wp14:pctWidth>
            </wp14:sizeRelH>
            <wp14:sizeRelV relativeFrom="page">
              <wp14:pctHeight>0</wp14:pctHeight>
            </wp14:sizeRelV>
          </wp:anchor>
        </w:drawing>
      </w:r>
      <w:r w:rsidR="0026072A" w:rsidRPr="009F7990">
        <w:rPr>
          <w:rFonts w:ascii="Times New Roman" w:hAnsi="Times New Roman" w:cs="Times New Roman"/>
          <w:b/>
          <w:iCs/>
          <w:sz w:val="24"/>
          <w:szCs w:val="24"/>
          <w:u w:val="single"/>
        </w:rPr>
        <w:t>Larger Production Trucks</w:t>
      </w:r>
      <w:r w:rsidR="0026072A" w:rsidRPr="009F7990">
        <w:rPr>
          <w:rFonts w:ascii="Times New Roman" w:hAnsi="Times New Roman" w:cs="Times New Roman"/>
          <w:iCs/>
          <w:sz w:val="24"/>
          <w:szCs w:val="24"/>
        </w:rPr>
        <w:t xml:space="preserve">, Such system operates in Ku, Ka or C bands </w:t>
      </w:r>
      <w:r w:rsidR="00D25B4F">
        <w:rPr>
          <w:rFonts w:ascii="Times New Roman" w:hAnsi="Times New Roman" w:cs="Times New Roman"/>
          <w:iCs/>
          <w:sz w:val="24"/>
          <w:szCs w:val="24"/>
        </w:rPr>
        <w:t>such</w:t>
      </w:r>
      <w:r w:rsidR="0026072A" w:rsidRPr="009F7990">
        <w:rPr>
          <w:rFonts w:ascii="Times New Roman" w:hAnsi="Times New Roman" w:cs="Times New Roman"/>
          <w:iCs/>
          <w:sz w:val="24"/>
          <w:szCs w:val="24"/>
        </w:rPr>
        <w:t xml:space="preserve"> systems also use C </w:t>
      </w:r>
      <w:r w:rsidR="00E1257D" w:rsidRPr="009F7990">
        <w:rPr>
          <w:rFonts w:ascii="Times New Roman" w:hAnsi="Times New Roman" w:cs="Times New Roman"/>
          <w:iCs/>
          <w:sz w:val="24"/>
          <w:szCs w:val="24"/>
        </w:rPr>
        <w:t>band to</w:t>
      </w:r>
      <w:r w:rsidR="0026072A" w:rsidRPr="009F7990">
        <w:rPr>
          <w:rFonts w:ascii="Times New Roman" w:hAnsi="Times New Roman" w:cs="Times New Roman"/>
          <w:iCs/>
          <w:sz w:val="24"/>
          <w:szCs w:val="24"/>
        </w:rPr>
        <w:t xml:space="preserve"> take advantage of more available capacity with larger dishes. These solutions are </w:t>
      </w:r>
      <w:r w:rsidR="00D25B4F">
        <w:rPr>
          <w:rFonts w:ascii="Times New Roman" w:hAnsi="Times New Roman" w:cs="Times New Roman"/>
          <w:iCs/>
          <w:sz w:val="24"/>
          <w:szCs w:val="24"/>
        </w:rPr>
        <w:t xml:space="preserve">suitable </w:t>
      </w:r>
      <w:r w:rsidR="0026072A" w:rsidRPr="009F7990">
        <w:rPr>
          <w:rFonts w:ascii="Times New Roman" w:hAnsi="Times New Roman" w:cs="Times New Roman"/>
          <w:iCs/>
          <w:sz w:val="24"/>
          <w:szCs w:val="24"/>
        </w:rPr>
        <w:t>to provide coverage from larger events, with multiple streams, cameras in high definition or even 3D programs, leveraging a significantly larger team on the ground</w:t>
      </w:r>
      <w:r w:rsidR="00D25B4F">
        <w:rPr>
          <w:rFonts w:ascii="Times New Roman" w:hAnsi="Times New Roman" w:cs="Times New Roman"/>
          <w:iCs/>
          <w:sz w:val="24"/>
          <w:szCs w:val="24"/>
        </w:rPr>
        <w:t>.</w:t>
      </w:r>
    </w:p>
    <w:p w:rsidR="00415295" w:rsidRPr="00F52F1B" w:rsidRDefault="00415295" w:rsidP="00415295">
      <w:pPr>
        <w:jc w:val="both"/>
        <w:rPr>
          <w:rFonts w:ascii="Times New Roman" w:hAnsi="Times New Roman" w:cs="Times New Roman"/>
          <w:b/>
          <w:iCs/>
          <w:sz w:val="24"/>
          <w:szCs w:val="24"/>
          <w:u w:val="single"/>
        </w:rPr>
      </w:pPr>
      <w:r w:rsidRPr="00F52F1B">
        <w:rPr>
          <w:rFonts w:ascii="Times New Roman" w:hAnsi="Times New Roman" w:cs="Times New Roman"/>
          <w:b/>
          <w:iCs/>
          <w:sz w:val="24"/>
          <w:szCs w:val="24"/>
          <w:u w:val="single"/>
        </w:rPr>
        <w:t>Satellite TV</w:t>
      </w:r>
    </w:p>
    <w:p w:rsidR="00415295" w:rsidRPr="009F7990" w:rsidRDefault="00CC7B2F" w:rsidP="00415295">
      <w:pPr>
        <w:jc w:val="both"/>
        <w:rPr>
          <w:rFonts w:ascii="Times New Roman" w:hAnsi="Times New Roman" w:cs="Times New Roman"/>
          <w:iCs/>
          <w:sz w:val="24"/>
          <w:szCs w:val="24"/>
        </w:rPr>
      </w:pPr>
      <w:r w:rsidRPr="009F7990">
        <w:rPr>
          <w:rFonts w:ascii="Times New Roman" w:hAnsi="Times New Roman" w:cs="Times New Roman"/>
          <w:iCs/>
          <w:sz w:val="24"/>
          <w:szCs w:val="24"/>
        </w:rPr>
        <w:t>The Direct</w:t>
      </w:r>
      <w:r w:rsidR="00415295" w:rsidRPr="009F7990">
        <w:rPr>
          <w:rFonts w:ascii="Times New Roman" w:hAnsi="Times New Roman" w:cs="Times New Roman"/>
          <w:iCs/>
          <w:sz w:val="24"/>
          <w:szCs w:val="24"/>
        </w:rPr>
        <w:t xml:space="preserve"> Broadcast Satellite (DBS) television system launched in 1989 makes use of GEO satellites. The DBS provider broadcasts a set package of channels</w:t>
      </w:r>
      <w:r w:rsidR="00E02FAE">
        <w:rPr>
          <w:rFonts w:ascii="Times New Roman" w:hAnsi="Times New Roman" w:cs="Times New Roman"/>
          <w:iCs/>
          <w:sz w:val="24"/>
          <w:szCs w:val="24"/>
        </w:rPr>
        <w:t xml:space="preserve"> directly</w:t>
      </w:r>
      <w:r w:rsidR="00415295" w:rsidRPr="009F7990">
        <w:rPr>
          <w:rFonts w:ascii="Times New Roman" w:hAnsi="Times New Roman" w:cs="Times New Roman"/>
          <w:iCs/>
          <w:sz w:val="24"/>
          <w:szCs w:val="24"/>
        </w:rPr>
        <w:t xml:space="preserve"> to the subscriber via a satellite, the broadcast being completely digital (lying in the Ku-band, 12-14GHz)</w:t>
      </w:r>
      <w:r w:rsidR="00FA6484">
        <w:rPr>
          <w:rFonts w:ascii="Times New Roman" w:hAnsi="Times New Roman" w:cs="Times New Roman"/>
          <w:iCs/>
          <w:sz w:val="24"/>
          <w:szCs w:val="24"/>
        </w:rPr>
        <w:t xml:space="preserve"> eliminates all the problems of F</w:t>
      </w:r>
      <w:r w:rsidR="00306EF3">
        <w:rPr>
          <w:rFonts w:ascii="Times New Roman" w:hAnsi="Times New Roman" w:cs="Times New Roman"/>
          <w:iCs/>
          <w:sz w:val="24"/>
          <w:szCs w:val="24"/>
        </w:rPr>
        <w:t>ixed Satellite Service</w:t>
      </w:r>
      <w:r w:rsidR="00E02FAE">
        <w:rPr>
          <w:rFonts w:ascii="Times New Roman" w:hAnsi="Times New Roman" w:cs="Times New Roman"/>
          <w:iCs/>
          <w:sz w:val="24"/>
          <w:szCs w:val="24"/>
        </w:rPr>
        <w:t>.</w:t>
      </w:r>
      <w:r w:rsidR="00306EF3">
        <w:rPr>
          <w:rFonts w:ascii="Times New Roman" w:hAnsi="Times New Roman" w:cs="Times New Roman"/>
          <w:iCs/>
          <w:sz w:val="24"/>
          <w:szCs w:val="24"/>
        </w:rPr>
        <w:t xml:space="preserve"> </w:t>
      </w:r>
      <w:r w:rsidR="00415295" w:rsidRPr="009F7990">
        <w:rPr>
          <w:rFonts w:ascii="Times New Roman" w:hAnsi="Times New Roman" w:cs="Times New Roman"/>
          <w:iCs/>
          <w:sz w:val="24"/>
          <w:szCs w:val="24"/>
        </w:rPr>
        <w:t xml:space="preserve">The terrestrial component of this </w:t>
      </w:r>
      <w:r w:rsidR="00415295" w:rsidRPr="009F7990">
        <w:rPr>
          <w:rFonts w:ascii="Times New Roman" w:hAnsi="Times New Roman" w:cs="Times New Roman"/>
          <w:iCs/>
          <w:sz w:val="24"/>
          <w:szCs w:val="24"/>
        </w:rPr>
        <w:lastRenderedPageBreak/>
        <w:t xml:space="preserve">network consists of the programming source, central broadcast hub, dish antenna and receiver. The broadcast </w:t>
      </w:r>
      <w:r w:rsidR="00243A24" w:rsidRPr="009F7990">
        <w:rPr>
          <w:rFonts w:ascii="Times New Roman" w:hAnsi="Times New Roman" w:cs="Times New Roman"/>
          <w:iCs/>
          <w:sz w:val="24"/>
          <w:szCs w:val="24"/>
        </w:rPr>
        <w:t>centre</w:t>
      </w:r>
      <w:r w:rsidR="00415295" w:rsidRPr="009F7990">
        <w:rPr>
          <w:rFonts w:ascii="Times New Roman" w:hAnsi="Times New Roman" w:cs="Times New Roman"/>
          <w:iCs/>
          <w:sz w:val="24"/>
          <w:szCs w:val="24"/>
        </w:rPr>
        <w:t xml:space="preserve"> converts all of this programming into a high-quality, uncompressed digital stream containing data </w:t>
      </w:r>
      <w:r w:rsidR="00FA6484" w:rsidRPr="009F7990">
        <w:rPr>
          <w:rFonts w:ascii="Times New Roman" w:hAnsi="Times New Roman" w:cs="Times New Roman"/>
          <w:iCs/>
          <w:sz w:val="24"/>
          <w:szCs w:val="24"/>
        </w:rPr>
        <w:t>up to</w:t>
      </w:r>
      <w:r w:rsidR="00415295" w:rsidRPr="009F7990">
        <w:rPr>
          <w:rFonts w:ascii="Times New Roman" w:hAnsi="Times New Roman" w:cs="Times New Roman"/>
          <w:iCs/>
          <w:sz w:val="24"/>
          <w:szCs w:val="24"/>
        </w:rPr>
        <w:t xml:space="preserve"> 270 </w:t>
      </w:r>
      <w:r w:rsidR="00940B3F">
        <w:rPr>
          <w:rFonts w:ascii="Times New Roman" w:hAnsi="Times New Roman" w:cs="Times New Roman"/>
          <w:iCs/>
          <w:sz w:val="24"/>
          <w:szCs w:val="24"/>
        </w:rPr>
        <w:t xml:space="preserve">Mbps </w:t>
      </w:r>
      <w:r w:rsidR="00415295" w:rsidRPr="009F7990">
        <w:rPr>
          <w:rFonts w:ascii="Times New Roman" w:hAnsi="Times New Roman" w:cs="Times New Roman"/>
          <w:iCs/>
          <w:sz w:val="24"/>
          <w:szCs w:val="24"/>
        </w:rPr>
        <w:t>in each channel. Then it compresses these digital signals using MPEG-2 encoder that analyses and eliminates irrelevant data using intra</w:t>
      </w:r>
      <w:r w:rsidR="00E02FAE">
        <w:rPr>
          <w:rFonts w:ascii="Times New Roman" w:hAnsi="Times New Roman" w:cs="Times New Roman"/>
          <w:iCs/>
          <w:sz w:val="24"/>
          <w:szCs w:val="24"/>
        </w:rPr>
        <w:t>-</w:t>
      </w:r>
      <w:r w:rsidR="00415295" w:rsidRPr="009F7990">
        <w:rPr>
          <w:rFonts w:ascii="Times New Roman" w:hAnsi="Times New Roman" w:cs="Times New Roman"/>
          <w:iCs/>
          <w:sz w:val="24"/>
          <w:szCs w:val="24"/>
        </w:rPr>
        <w:t>frame, predicted frame and bidirec</w:t>
      </w:r>
      <w:r w:rsidR="00B41CCB">
        <w:rPr>
          <w:rFonts w:ascii="Times New Roman" w:hAnsi="Times New Roman" w:cs="Times New Roman"/>
          <w:iCs/>
          <w:sz w:val="24"/>
          <w:szCs w:val="24"/>
        </w:rPr>
        <w:t xml:space="preserve">tional frame encoding technique </w:t>
      </w:r>
      <w:r w:rsidR="00415295" w:rsidRPr="009F7990">
        <w:rPr>
          <w:rFonts w:ascii="Times New Roman" w:hAnsi="Times New Roman" w:cs="Times New Roman"/>
          <w:iCs/>
          <w:sz w:val="24"/>
          <w:szCs w:val="24"/>
        </w:rPr>
        <w:t>thus reducing the 270 Mbps stream to about 5 or 10 Mbps.</w:t>
      </w:r>
    </w:p>
    <w:p w:rsidR="00415295" w:rsidRPr="009F7990" w:rsidRDefault="00415295" w:rsidP="00415295">
      <w:pPr>
        <w:jc w:val="both"/>
        <w:rPr>
          <w:rFonts w:ascii="Times New Roman" w:hAnsi="Times New Roman" w:cs="Times New Roman"/>
          <w:iCs/>
          <w:sz w:val="24"/>
          <w:szCs w:val="24"/>
        </w:rPr>
      </w:pPr>
      <w:r w:rsidRPr="009F7990">
        <w:rPr>
          <w:rFonts w:ascii="Times New Roman" w:hAnsi="Times New Roman" w:cs="Times New Roman"/>
          <w:iCs/>
          <w:sz w:val="24"/>
          <w:szCs w:val="24"/>
        </w:rPr>
        <w:t xml:space="preserve">The GEO satellite picks up the signal with an on-board </w:t>
      </w:r>
      <w:r w:rsidR="00E02FAE" w:rsidRPr="009F7990">
        <w:rPr>
          <w:rFonts w:ascii="Times New Roman" w:hAnsi="Times New Roman" w:cs="Times New Roman"/>
          <w:iCs/>
          <w:sz w:val="24"/>
          <w:szCs w:val="24"/>
        </w:rPr>
        <w:t>dish</w:t>
      </w:r>
      <w:r w:rsidRPr="009F7990">
        <w:rPr>
          <w:rFonts w:ascii="Times New Roman" w:hAnsi="Times New Roman" w:cs="Times New Roman"/>
          <w:iCs/>
          <w:sz w:val="24"/>
          <w:szCs w:val="24"/>
        </w:rPr>
        <w:t xml:space="preserve"> amplifies the signal and uses another dish to beam the signal back to Earth, where viewers pick it up. At the subscribers end a dish antenna (very small aperture transponder) receives the digital </w:t>
      </w:r>
      <w:r w:rsidR="001B3434">
        <w:rPr>
          <w:rFonts w:ascii="Times New Roman" w:hAnsi="Times New Roman" w:cs="Times New Roman"/>
          <w:iCs/>
          <w:sz w:val="24"/>
          <w:szCs w:val="24"/>
        </w:rPr>
        <w:t>stream</w:t>
      </w:r>
      <w:r w:rsidRPr="009F7990">
        <w:rPr>
          <w:rFonts w:ascii="Times New Roman" w:hAnsi="Times New Roman" w:cs="Times New Roman"/>
          <w:iCs/>
          <w:sz w:val="24"/>
          <w:szCs w:val="24"/>
        </w:rPr>
        <w:t>. The end component i.e. the receiver descrambles the encrypted signal and</w:t>
      </w:r>
      <w:r w:rsidR="00940B3F">
        <w:rPr>
          <w:rFonts w:ascii="Times New Roman" w:hAnsi="Times New Roman" w:cs="Times New Roman"/>
          <w:iCs/>
          <w:sz w:val="24"/>
          <w:szCs w:val="24"/>
        </w:rPr>
        <w:t xml:space="preserve"> converts it into </w:t>
      </w:r>
      <w:proofErr w:type="spellStart"/>
      <w:r w:rsidR="00940B3F">
        <w:rPr>
          <w:rFonts w:ascii="Times New Roman" w:hAnsi="Times New Roman" w:cs="Times New Roman"/>
          <w:iCs/>
          <w:sz w:val="24"/>
          <w:szCs w:val="24"/>
        </w:rPr>
        <w:t>analog</w:t>
      </w:r>
      <w:proofErr w:type="spellEnd"/>
      <w:r w:rsidR="00940B3F">
        <w:rPr>
          <w:rFonts w:ascii="Times New Roman" w:hAnsi="Times New Roman" w:cs="Times New Roman"/>
          <w:iCs/>
          <w:sz w:val="24"/>
          <w:szCs w:val="24"/>
        </w:rPr>
        <w:t xml:space="preserve"> format.</w:t>
      </w:r>
    </w:p>
    <w:p w:rsidR="004242A7" w:rsidRPr="00F52F1B" w:rsidRDefault="004242A7" w:rsidP="004242A7">
      <w:pPr>
        <w:jc w:val="both"/>
        <w:rPr>
          <w:rFonts w:ascii="Times New Roman" w:eastAsia="Times New Roman" w:hAnsi="Times New Roman" w:cs="Times New Roman"/>
          <w:b/>
          <w:bCs/>
          <w:color w:val="000000"/>
          <w:sz w:val="24"/>
          <w:szCs w:val="24"/>
          <w:u w:val="single"/>
        </w:rPr>
      </w:pPr>
      <w:r w:rsidRPr="00F52F1B">
        <w:rPr>
          <w:rFonts w:ascii="Times New Roman" w:hAnsi="Times New Roman" w:cs="Times New Roman"/>
          <w:b/>
          <w:iCs/>
          <w:sz w:val="24"/>
          <w:szCs w:val="24"/>
          <w:u w:val="single"/>
        </w:rPr>
        <w:t>Latest Trends in Satellite TV</w:t>
      </w:r>
      <w:r w:rsidR="00C93DF0">
        <w:rPr>
          <w:rFonts w:ascii="Times New Roman" w:hAnsi="Times New Roman" w:cs="Times New Roman"/>
          <w:b/>
          <w:iCs/>
          <w:sz w:val="24"/>
          <w:szCs w:val="24"/>
          <w:u w:val="single"/>
        </w:rPr>
        <w:t xml:space="preserve"> and Analysis</w:t>
      </w:r>
    </w:p>
    <w:p w:rsidR="000F26DE" w:rsidRDefault="0051595C">
      <w:pPr>
        <w:jc w:val="both"/>
        <w:rPr>
          <w:rFonts w:ascii="Times New Roman" w:hAnsi="Times New Roman" w:cs="Times New Roman"/>
          <w:iCs/>
          <w:sz w:val="24"/>
          <w:szCs w:val="24"/>
        </w:rPr>
      </w:pPr>
      <w:r>
        <w:rPr>
          <w:rFonts w:ascii="Times New Roman" w:hAnsi="Times New Roman" w:cs="Times New Roman"/>
          <w:iCs/>
          <w:noProof/>
          <w:sz w:val="24"/>
          <w:szCs w:val="24"/>
          <w:lang w:eastAsia="en-IN"/>
        </w:rPr>
        <w:drawing>
          <wp:anchor distT="0" distB="0" distL="114300" distR="114300" simplePos="0" relativeHeight="251689984" behindDoc="0" locked="0" layoutInCell="1" allowOverlap="1" wp14:anchorId="37AA3F14" wp14:editId="1942A5C7">
            <wp:simplePos x="0" y="0"/>
            <wp:positionH relativeFrom="column">
              <wp:posOffset>-74295</wp:posOffset>
            </wp:positionH>
            <wp:positionV relativeFrom="paragraph">
              <wp:posOffset>33655</wp:posOffset>
            </wp:positionV>
            <wp:extent cx="3787140" cy="2636520"/>
            <wp:effectExtent l="0" t="0" r="381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ble tv network.jpg"/>
                    <pic:cNvPicPr/>
                  </pic:nvPicPr>
                  <pic:blipFill rotWithShape="1">
                    <a:blip r:embed="rId12" cstate="print">
                      <a:extLst>
                        <a:ext uri="{28A0092B-C50C-407E-A947-70E740481C1C}">
                          <a14:useLocalDpi xmlns:a14="http://schemas.microsoft.com/office/drawing/2010/main" val="0"/>
                        </a:ext>
                      </a:extLst>
                    </a:blip>
                    <a:srcRect t="14770"/>
                    <a:stretch/>
                  </pic:blipFill>
                  <pic:spPr bwMode="auto">
                    <a:xfrm>
                      <a:off x="0" y="0"/>
                      <a:ext cx="3787140" cy="26365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D2445" w:rsidRPr="009F7990">
        <w:rPr>
          <w:rFonts w:ascii="Times New Roman" w:hAnsi="Times New Roman" w:cs="Times New Roman"/>
          <w:iCs/>
          <w:sz w:val="24"/>
          <w:szCs w:val="24"/>
        </w:rPr>
        <w:t>The</w:t>
      </w:r>
      <w:r w:rsidR="00D5738F" w:rsidRPr="009F7990">
        <w:rPr>
          <w:rFonts w:ascii="Times New Roman" w:hAnsi="Times New Roman" w:cs="Times New Roman"/>
          <w:iCs/>
          <w:sz w:val="24"/>
          <w:szCs w:val="24"/>
        </w:rPr>
        <w:t xml:space="preserve"> majority of TV channels are in standard definition (SDTV), meaning a resolution comparable to old </w:t>
      </w:r>
      <w:proofErr w:type="spellStart"/>
      <w:r w:rsidR="00D5738F" w:rsidRPr="009F7990">
        <w:rPr>
          <w:rFonts w:ascii="Times New Roman" w:hAnsi="Times New Roman" w:cs="Times New Roman"/>
          <w:iCs/>
          <w:sz w:val="24"/>
          <w:szCs w:val="24"/>
        </w:rPr>
        <w:t>analog</w:t>
      </w:r>
      <w:proofErr w:type="spellEnd"/>
      <w:r w:rsidR="00D5738F" w:rsidRPr="009F7990">
        <w:rPr>
          <w:rFonts w:ascii="Times New Roman" w:hAnsi="Times New Roman" w:cs="Times New Roman"/>
          <w:iCs/>
          <w:sz w:val="24"/>
          <w:szCs w:val="24"/>
        </w:rPr>
        <w:t xml:space="preserve"> TV. </w:t>
      </w:r>
      <w:r w:rsidR="005D2445" w:rsidRPr="009F7990">
        <w:rPr>
          <w:rFonts w:ascii="Times New Roman" w:hAnsi="Times New Roman" w:cs="Times New Roman"/>
          <w:iCs/>
          <w:sz w:val="24"/>
          <w:szCs w:val="24"/>
        </w:rPr>
        <w:t>The</w:t>
      </w:r>
      <w:r w:rsidR="00D5738F" w:rsidRPr="009F7990">
        <w:rPr>
          <w:rFonts w:ascii="Times New Roman" w:hAnsi="Times New Roman" w:cs="Times New Roman"/>
          <w:iCs/>
          <w:sz w:val="24"/>
          <w:szCs w:val="24"/>
        </w:rPr>
        <w:t xml:space="preserve"> high-definition television (HDTV), providing a resolution of up to</w:t>
      </w:r>
      <w:r w:rsidR="00AC3E78">
        <w:rPr>
          <w:rFonts w:ascii="Times New Roman" w:hAnsi="Times New Roman" w:cs="Times New Roman"/>
          <w:iCs/>
          <w:sz w:val="24"/>
          <w:szCs w:val="24"/>
        </w:rPr>
        <w:t xml:space="preserve"> five times that of SDTV</w:t>
      </w:r>
      <w:r w:rsidR="00C203E4">
        <w:rPr>
          <w:rFonts w:ascii="Times New Roman" w:eastAsia="Times New Roman" w:hAnsi="Times New Roman" w:cs="Times New Roman"/>
          <w:color w:val="000000"/>
          <w:sz w:val="24"/>
          <w:szCs w:val="24"/>
        </w:rPr>
        <w:t>.</w:t>
      </w:r>
      <w:r w:rsidR="00D5738F">
        <w:rPr>
          <w:rFonts w:ascii="Times New Roman" w:hAnsi="Times New Roman" w:cs="Times New Roman"/>
          <w:iCs/>
          <w:sz w:val="24"/>
          <w:szCs w:val="24"/>
        </w:rPr>
        <w:t xml:space="preserve"> In parallel, the next evolution of TV program is Ultra- HD (UHDTV), which will again increase the number of pixe</w:t>
      </w:r>
      <w:r w:rsidR="00AC3E78">
        <w:rPr>
          <w:rFonts w:ascii="Times New Roman" w:hAnsi="Times New Roman" w:cs="Times New Roman"/>
          <w:iCs/>
          <w:sz w:val="24"/>
          <w:szCs w:val="24"/>
        </w:rPr>
        <w:t>ls by a factor of four.</w:t>
      </w:r>
      <w:r>
        <w:rPr>
          <w:rFonts w:ascii="Times New Roman" w:hAnsi="Times New Roman" w:cs="Times New Roman"/>
          <w:iCs/>
          <w:sz w:val="24"/>
          <w:szCs w:val="24"/>
        </w:rPr>
        <w:t xml:space="preserve"> The user statistics of the TV network above </w:t>
      </w:r>
      <w:r w:rsidR="003B1860">
        <w:rPr>
          <w:rFonts w:ascii="Times New Roman" w:hAnsi="Times New Roman" w:cs="Times New Roman"/>
          <w:iCs/>
          <w:sz w:val="24"/>
          <w:szCs w:val="24"/>
        </w:rPr>
        <w:t xml:space="preserve">indicates a clear shift from </w:t>
      </w:r>
      <w:proofErr w:type="spellStart"/>
      <w:r w:rsidR="003B1860">
        <w:rPr>
          <w:rFonts w:ascii="Times New Roman" w:hAnsi="Times New Roman" w:cs="Times New Roman"/>
          <w:iCs/>
          <w:sz w:val="24"/>
          <w:szCs w:val="24"/>
        </w:rPr>
        <w:t>ana</w:t>
      </w:r>
      <w:r>
        <w:rPr>
          <w:rFonts w:ascii="Times New Roman" w:hAnsi="Times New Roman" w:cs="Times New Roman"/>
          <w:iCs/>
          <w:sz w:val="24"/>
          <w:szCs w:val="24"/>
        </w:rPr>
        <w:t>log</w:t>
      </w:r>
      <w:proofErr w:type="spellEnd"/>
      <w:r>
        <w:rPr>
          <w:rFonts w:ascii="Times New Roman" w:hAnsi="Times New Roman" w:cs="Times New Roman"/>
          <w:iCs/>
          <w:sz w:val="24"/>
          <w:szCs w:val="24"/>
        </w:rPr>
        <w:t xml:space="preserve"> to digital satellite TV user in next one decade.</w:t>
      </w:r>
    </w:p>
    <w:p w:rsidR="000F7E6D" w:rsidRPr="00F52F1B" w:rsidRDefault="000F7E6D" w:rsidP="000F7E6D">
      <w:pPr>
        <w:jc w:val="both"/>
        <w:rPr>
          <w:rFonts w:ascii="Times New Roman" w:hAnsi="Times New Roman" w:cs="Times New Roman"/>
          <w:b/>
          <w:iCs/>
          <w:sz w:val="24"/>
          <w:szCs w:val="24"/>
          <w:u w:val="single"/>
        </w:rPr>
      </w:pPr>
      <w:r w:rsidRPr="00F52F1B">
        <w:rPr>
          <w:rFonts w:ascii="Times New Roman" w:hAnsi="Times New Roman" w:cs="Times New Roman"/>
          <w:b/>
          <w:iCs/>
          <w:sz w:val="24"/>
          <w:szCs w:val="24"/>
          <w:u w:val="single"/>
        </w:rPr>
        <w:t>Satellite Phone</w:t>
      </w:r>
      <w:r w:rsidR="00E1257D" w:rsidRPr="00F52F1B">
        <w:rPr>
          <w:rFonts w:ascii="Times New Roman" w:hAnsi="Times New Roman" w:cs="Times New Roman"/>
          <w:b/>
          <w:iCs/>
          <w:sz w:val="24"/>
          <w:szCs w:val="24"/>
          <w:u w:val="single"/>
        </w:rPr>
        <w:t>s</w:t>
      </w:r>
    </w:p>
    <w:p w:rsidR="000F7E6D" w:rsidRDefault="000F7E6D" w:rsidP="000F7E6D">
      <w:pPr>
        <w:jc w:val="both"/>
        <w:rPr>
          <w:rFonts w:ascii="Times New Roman" w:hAnsi="Times New Roman" w:cs="Times New Roman"/>
          <w:iCs/>
          <w:sz w:val="24"/>
          <w:szCs w:val="24"/>
        </w:rPr>
      </w:pPr>
      <w:r w:rsidRPr="009F7990">
        <w:rPr>
          <w:rFonts w:ascii="Times New Roman" w:hAnsi="Times New Roman" w:cs="Times New Roman"/>
          <w:iCs/>
          <w:sz w:val="24"/>
          <w:szCs w:val="24"/>
        </w:rPr>
        <w:t>It is a radio transceiver that uses satellite to establish its communication network without any requirement of terrestrial coverage network thus providing network coverage around the globe. The network consists of satellite, ground station (gateway) and the subsc</w:t>
      </w:r>
      <w:r w:rsidR="00E02FAE">
        <w:rPr>
          <w:rFonts w:ascii="Times New Roman" w:hAnsi="Times New Roman" w:cs="Times New Roman"/>
          <w:iCs/>
          <w:sz w:val="24"/>
          <w:szCs w:val="24"/>
        </w:rPr>
        <w:t>riber. A satellite constellation</w:t>
      </w:r>
      <w:r w:rsidRPr="009F7990">
        <w:rPr>
          <w:rFonts w:ascii="Times New Roman" w:hAnsi="Times New Roman" w:cs="Times New Roman"/>
          <w:iCs/>
          <w:sz w:val="24"/>
          <w:szCs w:val="24"/>
        </w:rPr>
        <w:t xml:space="preserve"> is used for the purpose of transmitting signals from source to destination. The gateway is established for the purpose of command and control also for transmission/reception of user </w:t>
      </w:r>
      <w:r w:rsidR="00243A24" w:rsidRPr="009F7990">
        <w:rPr>
          <w:rFonts w:ascii="Times New Roman" w:hAnsi="Times New Roman" w:cs="Times New Roman"/>
          <w:iCs/>
          <w:sz w:val="24"/>
          <w:szCs w:val="24"/>
        </w:rPr>
        <w:t>signals. The</w:t>
      </w:r>
      <w:r w:rsidRPr="009F7990">
        <w:rPr>
          <w:rFonts w:ascii="Times New Roman" w:hAnsi="Times New Roman" w:cs="Times New Roman"/>
          <w:iCs/>
          <w:sz w:val="24"/>
          <w:szCs w:val="24"/>
        </w:rPr>
        <w:t xml:space="preserve"> frequency specification of a satellite phone is 626.5 to 1660.5 MHz for transmitter and 1525.0 to 1559.0 MHz for receiver. There are four major satellite phone systems:</w:t>
      </w:r>
      <w:r w:rsidR="003B1860">
        <w:rPr>
          <w:rFonts w:ascii="Times New Roman" w:hAnsi="Times New Roman" w:cs="Times New Roman"/>
          <w:iCs/>
          <w:sz w:val="24"/>
          <w:szCs w:val="24"/>
        </w:rPr>
        <w:t xml:space="preserve"> </w:t>
      </w:r>
      <w:r w:rsidR="005A378B">
        <w:rPr>
          <w:rFonts w:ascii="Times New Roman" w:hAnsi="Times New Roman" w:cs="Times New Roman"/>
          <w:iCs/>
          <w:sz w:val="24"/>
          <w:szCs w:val="24"/>
        </w:rPr>
        <w:t xml:space="preserve">Iridium, </w:t>
      </w:r>
      <w:proofErr w:type="spellStart"/>
      <w:r w:rsidR="005A378B">
        <w:rPr>
          <w:rFonts w:ascii="Times New Roman" w:hAnsi="Times New Roman" w:cs="Times New Roman"/>
          <w:iCs/>
          <w:sz w:val="24"/>
          <w:szCs w:val="24"/>
        </w:rPr>
        <w:t>Globalstar</w:t>
      </w:r>
      <w:proofErr w:type="spellEnd"/>
      <w:r w:rsidR="005A378B">
        <w:rPr>
          <w:rFonts w:ascii="Times New Roman" w:hAnsi="Times New Roman" w:cs="Times New Roman"/>
          <w:iCs/>
          <w:sz w:val="24"/>
          <w:szCs w:val="24"/>
        </w:rPr>
        <w:t xml:space="preserve">, </w:t>
      </w:r>
      <w:proofErr w:type="spellStart"/>
      <w:r w:rsidR="005A378B">
        <w:rPr>
          <w:rFonts w:ascii="Times New Roman" w:hAnsi="Times New Roman" w:cs="Times New Roman"/>
          <w:iCs/>
          <w:sz w:val="24"/>
          <w:szCs w:val="24"/>
        </w:rPr>
        <w:t>Thuraya</w:t>
      </w:r>
      <w:proofErr w:type="spellEnd"/>
      <w:r w:rsidR="005A378B">
        <w:rPr>
          <w:rFonts w:ascii="Times New Roman" w:hAnsi="Times New Roman" w:cs="Times New Roman"/>
          <w:iCs/>
          <w:sz w:val="24"/>
          <w:szCs w:val="24"/>
        </w:rPr>
        <w:t xml:space="preserve"> and </w:t>
      </w:r>
      <w:proofErr w:type="spellStart"/>
      <w:r w:rsidR="005A378B">
        <w:rPr>
          <w:rFonts w:ascii="Times New Roman" w:hAnsi="Times New Roman" w:cs="Times New Roman"/>
          <w:iCs/>
          <w:sz w:val="24"/>
          <w:szCs w:val="24"/>
        </w:rPr>
        <w:t>Inmarset</w:t>
      </w:r>
      <w:proofErr w:type="spellEnd"/>
      <w:r w:rsidR="005A378B">
        <w:rPr>
          <w:rFonts w:ascii="Times New Roman" w:hAnsi="Times New Roman" w:cs="Times New Roman"/>
          <w:iCs/>
          <w:sz w:val="24"/>
          <w:szCs w:val="24"/>
        </w:rPr>
        <w:t xml:space="preserve">. The widely used </w:t>
      </w:r>
      <w:proofErr w:type="spellStart"/>
      <w:r w:rsidR="005A378B">
        <w:rPr>
          <w:rFonts w:ascii="Times New Roman" w:hAnsi="Times New Roman" w:cs="Times New Roman"/>
          <w:iCs/>
          <w:sz w:val="24"/>
          <w:szCs w:val="24"/>
        </w:rPr>
        <w:t>Inmarset</w:t>
      </w:r>
      <w:proofErr w:type="spellEnd"/>
      <w:r w:rsidR="005A378B">
        <w:rPr>
          <w:rFonts w:ascii="Times New Roman" w:hAnsi="Times New Roman" w:cs="Times New Roman"/>
          <w:iCs/>
          <w:sz w:val="24"/>
          <w:szCs w:val="24"/>
        </w:rPr>
        <w:t xml:space="preserve"> in brief is explained as under:- </w:t>
      </w:r>
    </w:p>
    <w:p w:rsidR="00573E01" w:rsidRPr="00C93DF0" w:rsidRDefault="00573E01" w:rsidP="00573E01">
      <w:pPr>
        <w:pStyle w:val="ListParagraph"/>
        <w:numPr>
          <w:ilvl w:val="0"/>
          <w:numId w:val="24"/>
        </w:numPr>
        <w:ind w:left="709" w:firstLine="11"/>
        <w:jc w:val="both"/>
        <w:rPr>
          <w:rFonts w:ascii="Times New Roman" w:hAnsi="Times New Roman" w:cs="Times New Roman"/>
          <w:iCs/>
          <w:sz w:val="24"/>
          <w:szCs w:val="24"/>
        </w:rPr>
      </w:pPr>
      <w:r>
        <w:rPr>
          <w:rFonts w:ascii="Times New Roman" w:hAnsi="Times New Roman" w:cs="Times New Roman"/>
          <w:iCs/>
          <w:noProof/>
          <w:sz w:val="24"/>
          <w:szCs w:val="24"/>
          <w:lang w:eastAsia="en-IN"/>
        </w:rPr>
        <w:lastRenderedPageBreak/>
        <w:drawing>
          <wp:anchor distT="0" distB="0" distL="114300" distR="114300" simplePos="0" relativeHeight="251682816" behindDoc="0" locked="0" layoutInCell="1" allowOverlap="1" wp14:anchorId="704A1486" wp14:editId="65025CC7">
            <wp:simplePos x="0" y="0"/>
            <wp:positionH relativeFrom="column">
              <wp:posOffset>3331845</wp:posOffset>
            </wp:positionH>
            <wp:positionV relativeFrom="paragraph">
              <wp:posOffset>58420</wp:posOffset>
            </wp:positionV>
            <wp:extent cx="2034540" cy="1173480"/>
            <wp:effectExtent l="0" t="0" r="3810" b="762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034540" cy="1173480"/>
                    </a:xfrm>
                    <a:prstGeom prst="rect">
                      <a:avLst/>
                    </a:prstGeom>
                    <a:noFill/>
                  </pic:spPr>
                </pic:pic>
              </a:graphicData>
            </a:graphic>
            <wp14:sizeRelH relativeFrom="page">
              <wp14:pctWidth>0</wp14:pctWidth>
            </wp14:sizeRelH>
            <wp14:sizeRelV relativeFrom="page">
              <wp14:pctHeight>0</wp14:pctHeight>
            </wp14:sizeRelV>
          </wp:anchor>
        </w:drawing>
      </w:r>
      <w:r w:rsidR="003B1860">
        <w:rPr>
          <w:rFonts w:ascii="Times New Roman" w:hAnsi="Times New Roman" w:cs="Times New Roman"/>
          <w:b/>
          <w:iCs/>
          <w:sz w:val="24"/>
          <w:szCs w:val="24"/>
          <w:u w:val="single"/>
        </w:rPr>
        <w:t>Inmarsat</w:t>
      </w:r>
      <w:r w:rsidR="003B1860">
        <w:rPr>
          <w:rFonts w:ascii="Times New Roman" w:hAnsi="Times New Roman" w:cs="Times New Roman"/>
          <w:iCs/>
          <w:sz w:val="24"/>
          <w:szCs w:val="24"/>
        </w:rPr>
        <w:t xml:space="preserve"> </w:t>
      </w:r>
      <w:proofErr w:type="gramStart"/>
      <w:r w:rsidR="00183E8B" w:rsidRPr="00C93DF0">
        <w:rPr>
          <w:rFonts w:ascii="Times New Roman" w:hAnsi="Times New Roman" w:cs="Times New Roman"/>
          <w:iCs/>
          <w:sz w:val="24"/>
          <w:szCs w:val="24"/>
        </w:rPr>
        <w:t>The</w:t>
      </w:r>
      <w:proofErr w:type="gramEnd"/>
      <w:r w:rsidR="00183E8B" w:rsidRPr="00C93DF0">
        <w:rPr>
          <w:rFonts w:ascii="Times New Roman" w:hAnsi="Times New Roman" w:cs="Times New Roman"/>
          <w:iCs/>
          <w:sz w:val="24"/>
          <w:szCs w:val="24"/>
        </w:rPr>
        <w:t xml:space="preserve"> International Mobile Satellite Organization (INMARSAT), founded in 1979 as the International Maritime Satellite Organization, is a mobile telecommunications network, providing digital data links, telephone, and</w:t>
      </w:r>
      <w:r w:rsidR="00243A24" w:rsidRPr="00C93DF0">
        <w:rPr>
          <w:rFonts w:ascii="Times New Roman" w:hAnsi="Times New Roman" w:cs="Times New Roman"/>
          <w:iCs/>
          <w:sz w:val="24"/>
          <w:szCs w:val="24"/>
        </w:rPr>
        <w:t xml:space="preserve"> fax</w:t>
      </w:r>
      <w:r w:rsidR="00183E8B" w:rsidRPr="00C93DF0">
        <w:rPr>
          <w:rFonts w:ascii="Times New Roman" w:hAnsi="Times New Roman" w:cs="Times New Roman"/>
          <w:iCs/>
          <w:sz w:val="24"/>
          <w:szCs w:val="24"/>
        </w:rPr>
        <w:t xml:space="preserve"> service bet</w:t>
      </w:r>
      <w:r w:rsidR="002053DA" w:rsidRPr="00C93DF0">
        <w:rPr>
          <w:rFonts w:ascii="Times New Roman" w:hAnsi="Times New Roman" w:cs="Times New Roman"/>
          <w:iCs/>
          <w:sz w:val="24"/>
          <w:szCs w:val="24"/>
        </w:rPr>
        <w:t>ween ships, offshore facilities</w:t>
      </w:r>
      <w:r w:rsidR="00183E8B" w:rsidRPr="00C93DF0">
        <w:rPr>
          <w:rFonts w:ascii="Times New Roman" w:hAnsi="Times New Roman" w:cs="Times New Roman"/>
          <w:iCs/>
          <w:sz w:val="24"/>
          <w:szCs w:val="24"/>
        </w:rPr>
        <w:t xml:space="preserve"> and shore-based stations throughout the world. It is also now extending satellite links to aircraft on international </w:t>
      </w:r>
      <w:r w:rsidR="002E2EC9" w:rsidRPr="00C93DF0">
        <w:rPr>
          <w:rFonts w:ascii="Times New Roman" w:hAnsi="Times New Roman" w:cs="Times New Roman"/>
          <w:iCs/>
          <w:sz w:val="24"/>
          <w:szCs w:val="24"/>
        </w:rPr>
        <w:t xml:space="preserve">routes. The coverage area is global except Polar </w:t>
      </w:r>
      <w:r w:rsidR="00052390" w:rsidRPr="00C93DF0">
        <w:rPr>
          <w:rFonts w:ascii="Times New Roman" w:hAnsi="Times New Roman" w:cs="Times New Roman"/>
          <w:iCs/>
          <w:sz w:val="24"/>
          <w:szCs w:val="24"/>
        </w:rPr>
        <w:t>Regions. The</w:t>
      </w:r>
      <w:r w:rsidR="002E2EC9" w:rsidRPr="00C93DF0">
        <w:rPr>
          <w:rFonts w:ascii="Times New Roman" w:hAnsi="Times New Roman" w:cs="Times New Roman"/>
          <w:iCs/>
          <w:sz w:val="24"/>
          <w:szCs w:val="24"/>
        </w:rPr>
        <w:t xml:space="preserve"> Inmarsat system consists of eight satellites in geostationary orbit. Four of the satellites are provided with the latest Inmarsat-3 technology, giving overlapping operational coverage for e</w:t>
      </w:r>
      <w:r w:rsidR="00E26838" w:rsidRPr="00C93DF0">
        <w:rPr>
          <w:rFonts w:ascii="Times New Roman" w:hAnsi="Times New Roman" w:cs="Times New Roman"/>
          <w:iCs/>
          <w:sz w:val="24"/>
          <w:szCs w:val="24"/>
        </w:rPr>
        <w:t>very square inch of the Globe enabling</w:t>
      </w:r>
      <w:r w:rsidR="002E2EC9" w:rsidRPr="00C93DF0">
        <w:rPr>
          <w:rFonts w:ascii="Times New Roman" w:hAnsi="Times New Roman" w:cs="Times New Roman"/>
          <w:iCs/>
          <w:sz w:val="24"/>
          <w:szCs w:val="24"/>
        </w:rPr>
        <w:t xml:space="preserve"> the satellites to concentrate power in areas of high </w:t>
      </w:r>
      <w:r w:rsidR="00052390" w:rsidRPr="00C93DF0">
        <w:rPr>
          <w:rFonts w:ascii="Times New Roman" w:hAnsi="Times New Roman" w:cs="Times New Roman"/>
          <w:iCs/>
          <w:sz w:val="24"/>
          <w:szCs w:val="24"/>
        </w:rPr>
        <w:t>demand. Inmarsat</w:t>
      </w:r>
      <w:r w:rsidR="002E2EC9" w:rsidRPr="00C93DF0">
        <w:rPr>
          <w:rFonts w:ascii="Times New Roman" w:hAnsi="Times New Roman" w:cs="Times New Roman"/>
          <w:iCs/>
          <w:sz w:val="24"/>
          <w:szCs w:val="24"/>
        </w:rPr>
        <w:t xml:space="preserve"> offers several different mobile communications s</w:t>
      </w:r>
      <w:r w:rsidR="00052390" w:rsidRPr="00C93DF0">
        <w:rPr>
          <w:rFonts w:ascii="Times New Roman" w:hAnsi="Times New Roman" w:cs="Times New Roman"/>
          <w:iCs/>
          <w:sz w:val="24"/>
          <w:szCs w:val="24"/>
        </w:rPr>
        <w:t>ystems designed to provide user</w:t>
      </w:r>
      <w:r w:rsidR="002E2EC9" w:rsidRPr="00C93DF0">
        <w:rPr>
          <w:rFonts w:ascii="Times New Roman" w:hAnsi="Times New Roman" w:cs="Times New Roman"/>
          <w:iCs/>
          <w:sz w:val="24"/>
          <w:szCs w:val="24"/>
        </w:rPr>
        <w:t xml:space="preserve"> with a wide variety of terminal and services. </w:t>
      </w:r>
      <w:r w:rsidR="002053DA" w:rsidRPr="00C93DF0">
        <w:rPr>
          <w:rFonts w:ascii="Times New Roman" w:hAnsi="Times New Roman" w:cs="Times New Roman"/>
          <w:iCs/>
          <w:sz w:val="24"/>
          <w:szCs w:val="24"/>
        </w:rPr>
        <w:t xml:space="preserve">They are </w:t>
      </w:r>
      <w:r w:rsidR="002E2EC9" w:rsidRPr="00C93DF0">
        <w:rPr>
          <w:rFonts w:ascii="Times New Roman" w:hAnsi="Times New Roman" w:cs="Times New Roman"/>
          <w:iCs/>
          <w:sz w:val="24"/>
          <w:szCs w:val="24"/>
        </w:rPr>
        <w:t>Inmarsat-phone, Inmarsa</w:t>
      </w:r>
      <w:r w:rsidR="00052390" w:rsidRPr="00C93DF0">
        <w:rPr>
          <w:rFonts w:ascii="Times New Roman" w:hAnsi="Times New Roman" w:cs="Times New Roman"/>
          <w:iCs/>
          <w:sz w:val="24"/>
          <w:szCs w:val="24"/>
        </w:rPr>
        <w:t xml:space="preserve">t-A, Inmarsat-B and Inmarsat-C </w:t>
      </w:r>
      <w:r w:rsidR="002E2EC9" w:rsidRPr="00C93DF0">
        <w:rPr>
          <w:rFonts w:ascii="Times New Roman" w:hAnsi="Times New Roman" w:cs="Times New Roman"/>
          <w:iCs/>
          <w:sz w:val="24"/>
          <w:szCs w:val="24"/>
        </w:rPr>
        <w:t>terminals.</w:t>
      </w:r>
    </w:p>
    <w:p w:rsidR="00FA1823" w:rsidRPr="00F52F1B" w:rsidRDefault="00FA1823" w:rsidP="00FA1823">
      <w:pPr>
        <w:jc w:val="both"/>
        <w:rPr>
          <w:rFonts w:ascii="Times New Roman" w:hAnsi="Times New Roman" w:cs="Times New Roman"/>
          <w:iCs/>
          <w:sz w:val="24"/>
          <w:szCs w:val="24"/>
        </w:rPr>
      </w:pPr>
      <w:r w:rsidRPr="00F52F1B">
        <w:rPr>
          <w:rFonts w:ascii="Times New Roman" w:hAnsi="Times New Roman" w:cs="Times New Roman"/>
          <w:b/>
          <w:iCs/>
          <w:sz w:val="24"/>
          <w:szCs w:val="24"/>
          <w:u w:val="single"/>
        </w:rPr>
        <w:t>Satellite Radio</w:t>
      </w:r>
      <w:r w:rsidRPr="00F52F1B">
        <w:rPr>
          <w:rFonts w:ascii="Times New Roman" w:hAnsi="Times New Roman" w:cs="Times New Roman"/>
          <w:iCs/>
          <w:sz w:val="24"/>
          <w:szCs w:val="24"/>
        </w:rPr>
        <w:t xml:space="preserve">  </w:t>
      </w:r>
    </w:p>
    <w:p w:rsidR="000F7E6D" w:rsidRPr="009F7990" w:rsidRDefault="00FA1823" w:rsidP="000F7E6D">
      <w:pPr>
        <w:jc w:val="both"/>
        <w:rPr>
          <w:rFonts w:ascii="Times New Roman" w:hAnsi="Times New Roman" w:cs="Times New Roman"/>
          <w:iCs/>
          <w:sz w:val="24"/>
          <w:szCs w:val="24"/>
        </w:rPr>
      </w:pPr>
      <w:r w:rsidRPr="00FA1823">
        <w:rPr>
          <w:rFonts w:ascii="Times New Roman" w:hAnsi="Times New Roman" w:cs="Times New Roman"/>
          <w:iCs/>
          <w:sz w:val="24"/>
          <w:szCs w:val="24"/>
        </w:rPr>
        <w:t>The Satellite Radio or Digital Audio Radio Service (DARS) is a subscriber based r</w:t>
      </w:r>
      <w:r w:rsidR="00940B3F">
        <w:rPr>
          <w:rFonts w:ascii="Times New Roman" w:hAnsi="Times New Roman" w:cs="Times New Roman"/>
          <w:iCs/>
          <w:sz w:val="24"/>
          <w:szCs w:val="24"/>
        </w:rPr>
        <w:t>adio service that br</w:t>
      </w:r>
      <w:r w:rsidR="00E02FAE">
        <w:rPr>
          <w:rFonts w:ascii="Times New Roman" w:hAnsi="Times New Roman" w:cs="Times New Roman"/>
          <w:iCs/>
          <w:sz w:val="24"/>
          <w:szCs w:val="24"/>
        </w:rPr>
        <w:t>oadcasting</w:t>
      </w:r>
      <w:r w:rsidRPr="00FA1823">
        <w:rPr>
          <w:rFonts w:ascii="Times New Roman" w:hAnsi="Times New Roman" w:cs="Times New Roman"/>
          <w:iCs/>
          <w:sz w:val="24"/>
          <w:szCs w:val="24"/>
        </w:rPr>
        <w:t xml:space="preserve"> up to100 radio channels featuring Compact Disk digital quality music, news, weather and </w:t>
      </w:r>
      <w:r w:rsidR="00F706DB" w:rsidRPr="00FA1823">
        <w:rPr>
          <w:rFonts w:ascii="Times New Roman" w:hAnsi="Times New Roman" w:cs="Times New Roman"/>
          <w:iCs/>
          <w:sz w:val="24"/>
          <w:szCs w:val="24"/>
        </w:rPr>
        <w:t>sports.</w:t>
      </w:r>
      <w:r w:rsidR="00F706DB">
        <w:rPr>
          <w:rFonts w:ascii="Times New Roman" w:hAnsi="Times New Roman" w:cs="Times New Roman"/>
          <w:iCs/>
          <w:sz w:val="24"/>
          <w:szCs w:val="24"/>
        </w:rPr>
        <w:t xml:space="preserve"> It is </w:t>
      </w:r>
      <w:r w:rsidR="00F706DB" w:rsidRPr="00FA1823">
        <w:rPr>
          <w:rFonts w:ascii="Times New Roman" w:hAnsi="Times New Roman" w:cs="Times New Roman"/>
          <w:iCs/>
          <w:sz w:val="24"/>
          <w:szCs w:val="24"/>
        </w:rPr>
        <w:t>allocated</w:t>
      </w:r>
      <w:r w:rsidRPr="00FA1823">
        <w:rPr>
          <w:rFonts w:ascii="Times New Roman" w:hAnsi="Times New Roman" w:cs="Times New Roman"/>
          <w:iCs/>
          <w:sz w:val="24"/>
          <w:szCs w:val="24"/>
        </w:rPr>
        <w:t xml:space="preserve"> "S" band (2.3 GHz) for nationwide broadcasting</w:t>
      </w:r>
      <w:r w:rsidR="002053DA">
        <w:rPr>
          <w:rFonts w:ascii="Times New Roman" w:hAnsi="Times New Roman" w:cs="Times New Roman"/>
          <w:iCs/>
          <w:sz w:val="24"/>
          <w:szCs w:val="24"/>
        </w:rPr>
        <w:t xml:space="preserve">. </w:t>
      </w:r>
      <w:r w:rsidRPr="00FA1823">
        <w:rPr>
          <w:rFonts w:ascii="Times New Roman" w:hAnsi="Times New Roman" w:cs="Times New Roman"/>
          <w:iCs/>
          <w:sz w:val="24"/>
          <w:szCs w:val="24"/>
        </w:rPr>
        <w:t xml:space="preserve">The DARS network consists of the satellite, ground repeaters and radio receivers. Due the interference caused by tall structures, </w:t>
      </w:r>
      <w:r w:rsidR="00F706DB">
        <w:rPr>
          <w:rFonts w:ascii="Times New Roman" w:hAnsi="Times New Roman" w:cs="Times New Roman"/>
          <w:iCs/>
          <w:sz w:val="24"/>
          <w:szCs w:val="24"/>
        </w:rPr>
        <w:t xml:space="preserve">the radio stations are </w:t>
      </w:r>
      <w:r w:rsidR="00F706DB" w:rsidRPr="00FA1823">
        <w:rPr>
          <w:rFonts w:ascii="Times New Roman" w:hAnsi="Times New Roman" w:cs="Times New Roman"/>
          <w:iCs/>
          <w:sz w:val="24"/>
          <w:szCs w:val="24"/>
        </w:rPr>
        <w:t>supplementing</w:t>
      </w:r>
      <w:r w:rsidRPr="00FA1823">
        <w:rPr>
          <w:rFonts w:ascii="Times New Roman" w:hAnsi="Times New Roman" w:cs="Times New Roman"/>
          <w:iCs/>
          <w:sz w:val="24"/>
          <w:szCs w:val="24"/>
        </w:rPr>
        <w:t xml:space="preserve"> their satellite coverage </w:t>
      </w:r>
      <w:r w:rsidR="00E02FAE">
        <w:rPr>
          <w:rFonts w:ascii="Times New Roman" w:hAnsi="Times New Roman" w:cs="Times New Roman"/>
          <w:iCs/>
          <w:sz w:val="24"/>
          <w:szCs w:val="24"/>
        </w:rPr>
        <w:t>g</w:t>
      </w:r>
      <w:r w:rsidR="00B41CCB">
        <w:rPr>
          <w:rFonts w:ascii="Times New Roman" w:hAnsi="Times New Roman" w:cs="Times New Roman"/>
          <w:iCs/>
          <w:sz w:val="24"/>
          <w:szCs w:val="24"/>
        </w:rPr>
        <w:t>round repeaters.</w:t>
      </w:r>
      <w:r w:rsidR="00EC7E8A">
        <w:rPr>
          <w:rFonts w:ascii="Times New Roman" w:hAnsi="Times New Roman" w:cs="Times New Roman"/>
          <w:iCs/>
          <w:sz w:val="24"/>
          <w:szCs w:val="24"/>
        </w:rPr>
        <w:t xml:space="preserve"> The receiver</w:t>
      </w:r>
      <w:r w:rsidR="00E02FAE">
        <w:rPr>
          <w:rFonts w:ascii="Times New Roman" w:hAnsi="Times New Roman" w:cs="Times New Roman"/>
          <w:iCs/>
          <w:sz w:val="24"/>
          <w:szCs w:val="24"/>
        </w:rPr>
        <w:t xml:space="preserve"> antenna </w:t>
      </w:r>
      <w:r w:rsidRPr="00FA1823">
        <w:rPr>
          <w:rFonts w:ascii="Times New Roman" w:hAnsi="Times New Roman" w:cs="Times New Roman"/>
          <w:iCs/>
          <w:sz w:val="24"/>
          <w:szCs w:val="24"/>
        </w:rPr>
        <w:t xml:space="preserve">picks up the downlink, amplifies and filters it before sending it to receiver. The receiver converts signal from </w:t>
      </w:r>
      <w:proofErr w:type="spellStart"/>
      <w:r w:rsidRPr="00FA1823">
        <w:rPr>
          <w:rFonts w:ascii="Times New Roman" w:hAnsi="Times New Roman" w:cs="Times New Roman"/>
          <w:iCs/>
          <w:sz w:val="24"/>
          <w:szCs w:val="24"/>
        </w:rPr>
        <w:t>analog</w:t>
      </w:r>
      <w:proofErr w:type="spellEnd"/>
      <w:r w:rsidRPr="00FA1823">
        <w:rPr>
          <w:rFonts w:ascii="Times New Roman" w:hAnsi="Times New Roman" w:cs="Times New Roman"/>
          <w:iCs/>
          <w:sz w:val="24"/>
          <w:szCs w:val="24"/>
        </w:rPr>
        <w:t xml:space="preserve"> to digital, analyses, processes and combines it to produce the best quality wave which is converted back to </w:t>
      </w:r>
      <w:proofErr w:type="spellStart"/>
      <w:r w:rsidRPr="00FA1823">
        <w:rPr>
          <w:rFonts w:ascii="Times New Roman" w:hAnsi="Times New Roman" w:cs="Times New Roman"/>
          <w:iCs/>
          <w:sz w:val="24"/>
          <w:szCs w:val="24"/>
        </w:rPr>
        <w:t>analog</w:t>
      </w:r>
      <w:proofErr w:type="spellEnd"/>
      <w:r w:rsidRPr="00FA1823">
        <w:rPr>
          <w:rFonts w:ascii="Times New Roman" w:hAnsi="Times New Roman" w:cs="Times New Roman"/>
          <w:iCs/>
          <w:sz w:val="24"/>
          <w:szCs w:val="24"/>
        </w:rPr>
        <w:t xml:space="preserve"> audio for the </w:t>
      </w:r>
      <w:r w:rsidR="002053DA" w:rsidRPr="00FA1823">
        <w:rPr>
          <w:rFonts w:ascii="Times New Roman" w:hAnsi="Times New Roman" w:cs="Times New Roman"/>
          <w:iCs/>
          <w:sz w:val="24"/>
          <w:szCs w:val="24"/>
        </w:rPr>
        <w:t>speakers. Presently</w:t>
      </w:r>
      <w:r w:rsidRPr="00FA1823">
        <w:rPr>
          <w:rFonts w:ascii="Times New Roman" w:hAnsi="Times New Roman" w:cs="Times New Roman"/>
          <w:iCs/>
          <w:sz w:val="24"/>
          <w:szCs w:val="24"/>
        </w:rPr>
        <w:t xml:space="preserve"> there are three space based radio broadcasters which </w:t>
      </w:r>
      <w:r w:rsidR="00306EF3" w:rsidRPr="00FA1823">
        <w:rPr>
          <w:rFonts w:ascii="Times New Roman" w:hAnsi="Times New Roman" w:cs="Times New Roman"/>
          <w:iCs/>
          <w:sz w:val="24"/>
          <w:szCs w:val="24"/>
        </w:rPr>
        <w:t>are as</w:t>
      </w:r>
      <w:r w:rsidRPr="00FA1823">
        <w:rPr>
          <w:rFonts w:ascii="Times New Roman" w:hAnsi="Times New Roman" w:cs="Times New Roman"/>
          <w:iCs/>
          <w:sz w:val="24"/>
          <w:szCs w:val="24"/>
        </w:rPr>
        <w:t xml:space="preserve"> followings:-</w:t>
      </w:r>
      <w:r w:rsidR="000F7E6D" w:rsidRPr="009F7990">
        <w:rPr>
          <w:rFonts w:ascii="Times New Roman" w:hAnsi="Times New Roman" w:cs="Times New Roman"/>
          <w:iCs/>
          <w:sz w:val="24"/>
          <w:szCs w:val="24"/>
        </w:rPr>
        <w:t xml:space="preserve">                </w:t>
      </w:r>
    </w:p>
    <w:p w:rsidR="009513EE" w:rsidRPr="00911B53" w:rsidRDefault="00746012" w:rsidP="002053DA">
      <w:pPr>
        <w:pStyle w:val="ListParagraph"/>
        <w:numPr>
          <w:ilvl w:val="0"/>
          <w:numId w:val="12"/>
        </w:numPr>
        <w:ind w:left="426" w:hanging="66"/>
        <w:jc w:val="both"/>
        <w:rPr>
          <w:rFonts w:ascii="Times New Roman" w:hAnsi="Times New Roman" w:cs="Times New Roman"/>
          <w:sz w:val="24"/>
          <w:szCs w:val="24"/>
          <w:lang w:val="en-US"/>
        </w:rPr>
      </w:pPr>
      <w:r w:rsidRPr="009F7990">
        <w:rPr>
          <w:rFonts w:ascii="Times New Roman" w:hAnsi="Times New Roman" w:cs="Times New Roman"/>
          <w:b/>
          <w:sz w:val="24"/>
          <w:szCs w:val="24"/>
          <w:u w:val="single"/>
        </w:rPr>
        <w:t xml:space="preserve">XM Satellite </w:t>
      </w:r>
      <w:r w:rsidR="00806694" w:rsidRPr="009F7990">
        <w:rPr>
          <w:rFonts w:ascii="Times New Roman" w:hAnsi="Times New Roman" w:cs="Times New Roman"/>
          <w:b/>
          <w:sz w:val="24"/>
          <w:szCs w:val="24"/>
          <w:u w:val="single"/>
        </w:rPr>
        <w:t>Radio</w:t>
      </w:r>
      <w:r w:rsidR="00806694" w:rsidRPr="009F7990">
        <w:rPr>
          <w:rFonts w:ascii="Times New Roman" w:hAnsi="Times New Roman" w:cs="Times New Roman"/>
          <w:sz w:val="24"/>
          <w:szCs w:val="24"/>
        </w:rPr>
        <w:t xml:space="preserve"> This</w:t>
      </w:r>
      <w:r w:rsidR="00E57C4A" w:rsidRPr="009F7990">
        <w:rPr>
          <w:rFonts w:ascii="Times New Roman" w:hAnsi="Times New Roman" w:cs="Times New Roman"/>
          <w:sz w:val="24"/>
          <w:szCs w:val="24"/>
        </w:rPr>
        <w:t xml:space="preserve"> is a</w:t>
      </w:r>
      <w:r w:rsidRPr="009F7990">
        <w:rPr>
          <w:rFonts w:ascii="Times New Roman" w:hAnsi="Times New Roman" w:cs="Times New Roman"/>
          <w:sz w:val="24"/>
          <w:szCs w:val="24"/>
        </w:rPr>
        <w:t xml:space="preserve"> commercial </w:t>
      </w:r>
      <w:r w:rsidR="002053DA">
        <w:rPr>
          <w:rFonts w:ascii="Times New Roman" w:hAnsi="Times New Roman" w:cs="Times New Roman"/>
          <w:sz w:val="24"/>
          <w:szCs w:val="24"/>
        </w:rPr>
        <w:t xml:space="preserve">service </w:t>
      </w:r>
      <w:r w:rsidRPr="009F7990">
        <w:rPr>
          <w:rFonts w:ascii="Times New Roman" w:hAnsi="Times New Roman" w:cs="Times New Roman"/>
          <w:sz w:val="24"/>
          <w:szCs w:val="24"/>
        </w:rPr>
        <w:t>uses two Boeing HS 702 satellites,</w:t>
      </w:r>
      <w:r w:rsidRPr="009F7990">
        <w:rPr>
          <w:rFonts w:ascii="Times New Roman" w:hAnsi="Times New Roman" w:cs="Times New Roman"/>
          <w:color w:val="000000"/>
          <w:sz w:val="24"/>
          <w:szCs w:val="24"/>
        </w:rPr>
        <w:t xml:space="preserve"> </w:t>
      </w:r>
      <w:r w:rsidRPr="009F7990">
        <w:rPr>
          <w:rFonts w:ascii="Times New Roman" w:hAnsi="Times New Roman" w:cs="Times New Roman"/>
          <w:sz w:val="24"/>
          <w:szCs w:val="24"/>
        </w:rPr>
        <w:t xml:space="preserve">"Rock" and "Roll", placed in parallel </w:t>
      </w:r>
      <w:r w:rsidR="00F706DB">
        <w:rPr>
          <w:rFonts w:ascii="Times New Roman" w:hAnsi="Times New Roman" w:cs="Times New Roman"/>
          <w:sz w:val="24"/>
          <w:szCs w:val="24"/>
        </w:rPr>
        <w:t xml:space="preserve">geostationary orbit. </w:t>
      </w:r>
      <w:r w:rsidR="001A7F51">
        <w:rPr>
          <w:rFonts w:ascii="Times New Roman" w:hAnsi="Times New Roman" w:cs="Times New Roman"/>
          <w:sz w:val="24"/>
          <w:szCs w:val="24"/>
        </w:rPr>
        <w:t xml:space="preserve">It uses </w:t>
      </w:r>
      <w:r w:rsidR="00B725BF" w:rsidRPr="009F7990">
        <w:rPr>
          <w:rFonts w:ascii="Times New Roman" w:hAnsi="Times New Roman" w:cs="Times New Roman"/>
          <w:sz w:val="24"/>
          <w:szCs w:val="24"/>
        </w:rPr>
        <w:t>two GEO satellites, w</w:t>
      </w:r>
      <w:r w:rsidR="00071F4D" w:rsidRPr="009F7990">
        <w:rPr>
          <w:rFonts w:ascii="Times New Roman" w:hAnsi="Times New Roman" w:cs="Times New Roman"/>
          <w:sz w:val="24"/>
          <w:szCs w:val="24"/>
        </w:rPr>
        <w:t xml:space="preserve">hich bounce the signals </w:t>
      </w:r>
      <w:r w:rsidR="00B725BF" w:rsidRPr="009F7990">
        <w:rPr>
          <w:rFonts w:ascii="Times New Roman" w:hAnsi="Times New Roman" w:cs="Times New Roman"/>
          <w:sz w:val="24"/>
          <w:szCs w:val="24"/>
        </w:rPr>
        <w:t xml:space="preserve">back down to radio receivers on </w:t>
      </w:r>
      <w:r w:rsidR="00071F4D" w:rsidRPr="009F7990">
        <w:rPr>
          <w:rFonts w:ascii="Times New Roman" w:hAnsi="Times New Roman" w:cs="Times New Roman"/>
          <w:sz w:val="24"/>
          <w:szCs w:val="24"/>
        </w:rPr>
        <w:t>the ground</w:t>
      </w:r>
      <w:r w:rsidR="00B725BF" w:rsidRPr="009F7990">
        <w:rPr>
          <w:rFonts w:ascii="Times New Roman" w:hAnsi="Times New Roman" w:cs="Times New Roman"/>
          <w:sz w:val="24"/>
          <w:szCs w:val="24"/>
        </w:rPr>
        <w:t xml:space="preserve"> having a downlink frequency range between 2.33-2.34 GHz.</w:t>
      </w:r>
      <w:r w:rsidR="00B725BF" w:rsidRPr="009F7990">
        <w:rPr>
          <w:rFonts w:ascii="Times New Roman" w:hAnsi="Times New Roman" w:cs="Times New Roman"/>
          <w:color w:val="000000"/>
          <w:sz w:val="24"/>
          <w:szCs w:val="24"/>
        </w:rPr>
        <w:t xml:space="preserve"> </w:t>
      </w:r>
      <w:r w:rsidR="00B725BF" w:rsidRPr="009F7990">
        <w:rPr>
          <w:rFonts w:ascii="Times New Roman" w:hAnsi="Times New Roman" w:cs="Times New Roman"/>
          <w:sz w:val="24"/>
          <w:szCs w:val="24"/>
        </w:rPr>
        <w:t xml:space="preserve">XM offers both </w:t>
      </w:r>
      <w:r w:rsidR="00E57C4A" w:rsidRPr="009F7990">
        <w:rPr>
          <w:rFonts w:ascii="Times New Roman" w:hAnsi="Times New Roman" w:cs="Times New Roman"/>
          <w:sz w:val="24"/>
          <w:szCs w:val="24"/>
        </w:rPr>
        <w:t>fixed</w:t>
      </w:r>
      <w:r w:rsidR="00E02FAE">
        <w:rPr>
          <w:rFonts w:ascii="Times New Roman" w:hAnsi="Times New Roman" w:cs="Times New Roman"/>
          <w:sz w:val="24"/>
          <w:szCs w:val="24"/>
        </w:rPr>
        <w:t xml:space="preserve"> and portable radios. E</w:t>
      </w:r>
      <w:r w:rsidR="00B725BF" w:rsidRPr="009F7990">
        <w:rPr>
          <w:rFonts w:ascii="Times New Roman" w:hAnsi="Times New Roman" w:cs="Times New Roman"/>
          <w:sz w:val="24"/>
          <w:szCs w:val="24"/>
        </w:rPr>
        <w:t>ach receiver contains a proprietary chipset for receiving XM signal.</w:t>
      </w:r>
    </w:p>
    <w:p w:rsidR="00911B53" w:rsidRPr="00FD39AA" w:rsidRDefault="00911B53" w:rsidP="00911B53">
      <w:pPr>
        <w:pStyle w:val="ListParagraph"/>
        <w:ind w:left="426"/>
        <w:jc w:val="both"/>
        <w:rPr>
          <w:rFonts w:ascii="Times New Roman" w:hAnsi="Times New Roman" w:cs="Times New Roman"/>
          <w:sz w:val="24"/>
          <w:szCs w:val="24"/>
          <w:lang w:val="en-US"/>
        </w:rPr>
      </w:pPr>
      <w:r>
        <w:rPr>
          <w:rFonts w:ascii="Times New Roman" w:hAnsi="Times New Roman" w:cs="Times New Roman"/>
          <w:iCs/>
          <w:noProof/>
          <w:sz w:val="24"/>
          <w:szCs w:val="24"/>
          <w:lang w:eastAsia="en-IN"/>
        </w:rPr>
        <w:drawing>
          <wp:anchor distT="0" distB="0" distL="114300" distR="114300" simplePos="0" relativeHeight="251683840" behindDoc="0" locked="0" layoutInCell="1" allowOverlap="1" wp14:anchorId="692210B1" wp14:editId="5AE74D36">
            <wp:simplePos x="0" y="0"/>
            <wp:positionH relativeFrom="column">
              <wp:posOffset>3268345</wp:posOffset>
            </wp:positionH>
            <wp:positionV relativeFrom="paragraph">
              <wp:posOffset>118110</wp:posOffset>
            </wp:positionV>
            <wp:extent cx="2110740" cy="1226820"/>
            <wp:effectExtent l="0" t="0" r="381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t radio 1.jpg"/>
                    <pic:cNvPicPr/>
                  </pic:nvPicPr>
                  <pic:blipFill>
                    <a:blip r:embed="rId14">
                      <a:extLst>
                        <a:ext uri="{28A0092B-C50C-407E-A947-70E740481C1C}">
                          <a14:useLocalDpi xmlns:a14="http://schemas.microsoft.com/office/drawing/2010/main" val="0"/>
                        </a:ext>
                      </a:extLst>
                    </a:blip>
                    <a:stretch>
                      <a:fillRect/>
                    </a:stretch>
                  </pic:blipFill>
                  <pic:spPr>
                    <a:xfrm>
                      <a:off x="0" y="0"/>
                      <a:ext cx="2110740" cy="1226820"/>
                    </a:xfrm>
                    <a:prstGeom prst="rect">
                      <a:avLst/>
                    </a:prstGeom>
                  </pic:spPr>
                </pic:pic>
              </a:graphicData>
            </a:graphic>
            <wp14:sizeRelH relativeFrom="page">
              <wp14:pctWidth>0</wp14:pctWidth>
            </wp14:sizeRelH>
            <wp14:sizeRelV relativeFrom="page">
              <wp14:pctHeight>0</wp14:pctHeight>
            </wp14:sizeRelV>
          </wp:anchor>
        </w:drawing>
      </w:r>
    </w:p>
    <w:p w:rsidR="00D51262" w:rsidRPr="00911B53" w:rsidRDefault="00911B53" w:rsidP="00911B53">
      <w:pPr>
        <w:pStyle w:val="ListParagraph"/>
        <w:numPr>
          <w:ilvl w:val="0"/>
          <w:numId w:val="12"/>
        </w:numPr>
        <w:ind w:left="426" w:firstLine="0"/>
        <w:jc w:val="both"/>
        <w:rPr>
          <w:rFonts w:ascii="Times New Roman" w:hAnsi="Times New Roman" w:cs="Times New Roman"/>
          <w:sz w:val="24"/>
          <w:szCs w:val="24"/>
        </w:rPr>
      </w:pPr>
      <w:r>
        <w:rPr>
          <w:rFonts w:ascii="Times New Roman" w:hAnsi="Times New Roman" w:cs="Times New Roman"/>
          <w:noProof/>
          <w:lang w:eastAsia="en-IN"/>
        </w:rPr>
        <w:t xml:space="preserve"> </w:t>
      </w:r>
      <w:r w:rsidR="00B725BF" w:rsidRPr="001A7F51">
        <w:rPr>
          <w:rFonts w:ascii="Times New Roman" w:hAnsi="Times New Roman" w:cs="Times New Roman"/>
          <w:b/>
          <w:sz w:val="24"/>
          <w:szCs w:val="24"/>
          <w:u w:val="single"/>
        </w:rPr>
        <w:t>Sirius Satellite Radio</w:t>
      </w:r>
      <w:r w:rsidR="009513EE" w:rsidRPr="001A7F51">
        <w:rPr>
          <w:rFonts w:ascii="Times New Roman" w:hAnsi="Times New Roman" w:cs="Times New Roman"/>
          <w:sz w:val="24"/>
          <w:szCs w:val="24"/>
        </w:rPr>
        <w:t xml:space="preserve"> It is operational</w:t>
      </w:r>
      <w:r w:rsidR="00B725BF" w:rsidRPr="001A7F51">
        <w:rPr>
          <w:rFonts w:ascii="Times New Roman" w:hAnsi="Times New Roman" w:cs="Times New Roman"/>
          <w:sz w:val="24"/>
          <w:szCs w:val="24"/>
        </w:rPr>
        <w:t xml:space="preserve"> in the United States</w:t>
      </w:r>
      <w:r w:rsidR="00FD39AA" w:rsidRPr="001A7F51">
        <w:rPr>
          <w:rFonts w:ascii="Times New Roman" w:hAnsi="Times New Roman" w:cs="Times New Roman"/>
          <w:sz w:val="24"/>
          <w:szCs w:val="24"/>
        </w:rPr>
        <w:t>.</w:t>
      </w:r>
      <w:r w:rsidR="00B725BF" w:rsidRPr="001A7F51">
        <w:rPr>
          <w:rFonts w:ascii="Times New Roman" w:hAnsi="Times New Roman" w:cs="Times New Roman"/>
          <w:sz w:val="24"/>
          <w:szCs w:val="24"/>
        </w:rPr>
        <w:t xml:space="preserve"> It has three SS/L-1300 satellites constellation</w:t>
      </w:r>
      <w:r w:rsidR="00B725BF" w:rsidRPr="001A7F51">
        <w:rPr>
          <w:rFonts w:ascii="Times New Roman" w:hAnsi="Times New Roman" w:cs="Times New Roman"/>
          <w:color w:val="000000"/>
          <w:sz w:val="24"/>
          <w:szCs w:val="24"/>
        </w:rPr>
        <w:t xml:space="preserve"> </w:t>
      </w:r>
      <w:r w:rsidR="00B725BF" w:rsidRPr="001A7F51">
        <w:rPr>
          <w:rFonts w:ascii="Times New Roman" w:hAnsi="Times New Roman" w:cs="Times New Roman"/>
          <w:sz w:val="24"/>
          <w:szCs w:val="24"/>
        </w:rPr>
        <w:t>spending about 16 hours a day over the United States.</w:t>
      </w:r>
      <w:r w:rsidR="00B725BF" w:rsidRPr="001A7F51">
        <w:rPr>
          <w:rFonts w:ascii="Times New Roman" w:hAnsi="Times New Roman" w:cs="Times New Roman"/>
          <w:color w:val="000000"/>
          <w:sz w:val="24"/>
          <w:szCs w:val="24"/>
        </w:rPr>
        <w:t xml:space="preserve"> </w:t>
      </w:r>
    </w:p>
    <w:p w:rsidR="00911B53" w:rsidRPr="00911B53" w:rsidRDefault="00911B53" w:rsidP="00911B53">
      <w:pPr>
        <w:pStyle w:val="ListParagraph"/>
        <w:rPr>
          <w:rFonts w:ascii="Times New Roman" w:hAnsi="Times New Roman" w:cs="Times New Roman"/>
          <w:sz w:val="24"/>
          <w:szCs w:val="24"/>
        </w:rPr>
      </w:pPr>
    </w:p>
    <w:p w:rsidR="00F71B10" w:rsidRPr="00911B53" w:rsidRDefault="00911B53" w:rsidP="00911B53">
      <w:pPr>
        <w:pStyle w:val="ListParagraph"/>
        <w:numPr>
          <w:ilvl w:val="0"/>
          <w:numId w:val="12"/>
        </w:numPr>
        <w:ind w:left="426" w:firstLine="0"/>
        <w:jc w:val="both"/>
        <w:rPr>
          <w:rFonts w:ascii="Times New Roman" w:hAnsi="Times New Roman" w:cs="Times New Roman"/>
          <w:sz w:val="24"/>
          <w:szCs w:val="24"/>
        </w:rPr>
      </w:pPr>
      <w:r>
        <w:rPr>
          <w:rFonts w:ascii="Times New Roman" w:hAnsi="Times New Roman" w:cs="Times New Roman"/>
          <w:b/>
          <w:sz w:val="24"/>
          <w:szCs w:val="24"/>
        </w:rPr>
        <w:t xml:space="preserve"> </w:t>
      </w:r>
      <w:proofErr w:type="spellStart"/>
      <w:r w:rsidRPr="00911B53">
        <w:rPr>
          <w:rFonts w:ascii="Times New Roman" w:hAnsi="Times New Roman" w:cs="Times New Roman"/>
          <w:b/>
          <w:sz w:val="24"/>
          <w:szCs w:val="24"/>
          <w:u w:val="single"/>
        </w:rPr>
        <w:t>Worldspace</w:t>
      </w:r>
      <w:proofErr w:type="spellEnd"/>
      <w:r w:rsidRPr="00911B53">
        <w:rPr>
          <w:rFonts w:ascii="Times New Roman" w:hAnsi="Times New Roman" w:cs="Times New Roman"/>
          <w:sz w:val="24"/>
          <w:szCs w:val="24"/>
        </w:rPr>
        <w:t xml:space="preserve"> It has put two of its three </w:t>
      </w:r>
      <w:r w:rsidRPr="00911B53">
        <w:rPr>
          <w:rFonts w:ascii="Times New Roman" w:hAnsi="Times New Roman" w:cs="Times New Roman"/>
          <w:sz w:val="24"/>
          <w:szCs w:val="24"/>
        </w:rPr>
        <w:lastRenderedPageBreak/>
        <w:t xml:space="preserve">satellites, </w:t>
      </w:r>
      <w:proofErr w:type="spellStart"/>
      <w:r w:rsidRPr="00911B53">
        <w:rPr>
          <w:rFonts w:ascii="Times New Roman" w:hAnsi="Times New Roman" w:cs="Times New Roman"/>
          <w:sz w:val="24"/>
          <w:szCs w:val="24"/>
        </w:rPr>
        <w:t>AfriStar</w:t>
      </w:r>
      <w:proofErr w:type="spellEnd"/>
      <w:r w:rsidRPr="00911B53">
        <w:rPr>
          <w:rFonts w:ascii="Times New Roman" w:hAnsi="Times New Roman" w:cs="Times New Roman"/>
          <w:sz w:val="24"/>
          <w:szCs w:val="24"/>
        </w:rPr>
        <w:t xml:space="preserve"> (210 East orbit) and </w:t>
      </w:r>
      <w:proofErr w:type="spellStart"/>
      <w:r w:rsidRPr="00911B53">
        <w:rPr>
          <w:rFonts w:ascii="Times New Roman" w:hAnsi="Times New Roman" w:cs="Times New Roman"/>
          <w:sz w:val="24"/>
          <w:szCs w:val="24"/>
        </w:rPr>
        <w:t>AsiaStar</w:t>
      </w:r>
      <w:proofErr w:type="spellEnd"/>
      <w:r w:rsidRPr="00911B53">
        <w:rPr>
          <w:rFonts w:ascii="Times New Roman" w:hAnsi="Times New Roman" w:cs="Times New Roman"/>
          <w:sz w:val="24"/>
          <w:szCs w:val="24"/>
        </w:rPr>
        <w:t xml:space="preserve"> (1050 East orbit) in geostationary orbit. </w:t>
      </w:r>
      <w:proofErr w:type="spellStart"/>
      <w:r w:rsidRPr="00911B53">
        <w:rPr>
          <w:rFonts w:ascii="Times New Roman" w:hAnsi="Times New Roman" w:cs="Times New Roman"/>
          <w:sz w:val="24"/>
          <w:szCs w:val="24"/>
        </w:rPr>
        <w:t>WorldSpace</w:t>
      </w:r>
      <w:proofErr w:type="spellEnd"/>
      <w:r w:rsidRPr="00911B53">
        <w:rPr>
          <w:rFonts w:ascii="Times New Roman" w:hAnsi="Times New Roman" w:cs="Times New Roman"/>
          <w:sz w:val="24"/>
          <w:szCs w:val="24"/>
        </w:rPr>
        <w:t xml:space="preserve"> satellites' can deliver </w:t>
      </w:r>
      <w:r w:rsidR="00DD409C" w:rsidRPr="00911B53">
        <w:rPr>
          <w:rFonts w:ascii="Times New Roman" w:hAnsi="Times New Roman" w:cs="Times New Roman"/>
          <w:sz w:val="24"/>
          <w:szCs w:val="24"/>
        </w:rPr>
        <w:t>over 50 channels of crystal clear audio and m</w:t>
      </w:r>
      <w:r w:rsidR="00F80500" w:rsidRPr="00911B53">
        <w:rPr>
          <w:rFonts w:ascii="Times New Roman" w:hAnsi="Times New Roman" w:cs="Times New Roman"/>
          <w:sz w:val="24"/>
          <w:szCs w:val="24"/>
        </w:rPr>
        <w:t>ultimedia programming via the 1.</w:t>
      </w:r>
      <w:r w:rsidR="00E02FAE" w:rsidRPr="00911B53">
        <w:rPr>
          <w:rFonts w:ascii="Times New Roman" w:hAnsi="Times New Roman" w:cs="Times New Roman"/>
          <w:sz w:val="24"/>
          <w:szCs w:val="24"/>
        </w:rPr>
        <w:t>467</w:t>
      </w:r>
      <w:r w:rsidR="00DD409C" w:rsidRPr="00911B53">
        <w:rPr>
          <w:rFonts w:ascii="Times New Roman" w:hAnsi="Times New Roman" w:cs="Times New Roman"/>
          <w:sz w:val="24"/>
          <w:szCs w:val="24"/>
        </w:rPr>
        <w:t xml:space="preserve"> to 1</w:t>
      </w:r>
      <w:r w:rsidR="00F80500" w:rsidRPr="00911B53">
        <w:rPr>
          <w:rFonts w:ascii="Times New Roman" w:hAnsi="Times New Roman" w:cs="Times New Roman"/>
          <w:sz w:val="24"/>
          <w:szCs w:val="24"/>
        </w:rPr>
        <w:t>.</w:t>
      </w:r>
      <w:r w:rsidR="00DD409C" w:rsidRPr="00911B53">
        <w:rPr>
          <w:rFonts w:ascii="Times New Roman" w:hAnsi="Times New Roman" w:cs="Times New Roman"/>
          <w:sz w:val="24"/>
          <w:szCs w:val="24"/>
        </w:rPr>
        <w:t>492</w:t>
      </w:r>
      <w:r w:rsidR="00F80500" w:rsidRPr="00911B53">
        <w:rPr>
          <w:rFonts w:ascii="Times New Roman" w:hAnsi="Times New Roman" w:cs="Times New Roman"/>
          <w:sz w:val="24"/>
          <w:szCs w:val="24"/>
        </w:rPr>
        <w:t xml:space="preserve"> </w:t>
      </w:r>
      <w:r w:rsidR="00DD409C" w:rsidRPr="00911B53">
        <w:rPr>
          <w:rFonts w:ascii="Times New Roman" w:hAnsi="Times New Roman" w:cs="Times New Roman"/>
          <w:sz w:val="24"/>
          <w:szCs w:val="24"/>
        </w:rPr>
        <w:t>MHz</w:t>
      </w:r>
      <w:r w:rsidR="0064434A" w:rsidRPr="00911B53">
        <w:rPr>
          <w:rFonts w:ascii="Times New Roman" w:hAnsi="Times New Roman" w:cs="Times New Roman"/>
          <w:sz w:val="24"/>
          <w:szCs w:val="24"/>
        </w:rPr>
        <w:t xml:space="preserve"> segment</w:t>
      </w:r>
      <w:r w:rsidR="001A7F51" w:rsidRPr="00911B53">
        <w:rPr>
          <w:rFonts w:ascii="Times New Roman" w:hAnsi="Times New Roman" w:cs="Times New Roman"/>
          <w:sz w:val="24"/>
          <w:szCs w:val="24"/>
        </w:rPr>
        <w:t xml:space="preserve">. </w:t>
      </w:r>
      <w:r w:rsidR="0064434A" w:rsidRPr="00911B53">
        <w:rPr>
          <w:rFonts w:ascii="Times New Roman" w:hAnsi="Times New Roman" w:cs="Times New Roman"/>
          <w:sz w:val="24"/>
          <w:szCs w:val="24"/>
        </w:rPr>
        <w:t>The uplink frequencies are 7.025-7.075 GHz.</w:t>
      </w:r>
      <w:r w:rsidR="0064434A" w:rsidRPr="00911B53">
        <w:rPr>
          <w:rFonts w:ascii="Times New Roman" w:hAnsi="Times New Roman" w:cs="Times New Roman"/>
          <w:color w:val="000000"/>
          <w:sz w:val="24"/>
          <w:szCs w:val="24"/>
        </w:rPr>
        <w:t xml:space="preserve"> </w:t>
      </w:r>
      <w:r w:rsidR="0064434A" w:rsidRPr="00911B53">
        <w:rPr>
          <w:rFonts w:ascii="Times New Roman" w:hAnsi="Times New Roman" w:cs="Times New Roman"/>
          <w:sz w:val="24"/>
          <w:szCs w:val="24"/>
        </w:rPr>
        <w:t xml:space="preserve">The downlink signals in each spot beam are combined into two Time Division Multiple Access (TDMA) carriers. </w:t>
      </w:r>
    </w:p>
    <w:p w:rsidR="00573E01" w:rsidRPr="00F52F1B" w:rsidRDefault="00573E01" w:rsidP="00E27331">
      <w:pPr>
        <w:jc w:val="both"/>
        <w:rPr>
          <w:rFonts w:ascii="Times New Roman" w:hAnsi="Times New Roman" w:cs="Times New Roman"/>
          <w:b/>
          <w:sz w:val="24"/>
          <w:szCs w:val="24"/>
          <w:u w:val="single"/>
        </w:rPr>
      </w:pPr>
      <w:r w:rsidRPr="00F52F1B">
        <w:rPr>
          <w:rFonts w:ascii="Times New Roman" w:hAnsi="Times New Roman" w:cs="Times New Roman"/>
          <w:b/>
          <w:sz w:val="24"/>
          <w:szCs w:val="24"/>
          <w:u w:val="single"/>
        </w:rPr>
        <w:t>Broadband Satellite</w:t>
      </w:r>
    </w:p>
    <w:p w:rsidR="00940B3F" w:rsidRDefault="006613D8" w:rsidP="00E27331">
      <w:pPr>
        <w:jc w:val="both"/>
        <w:rPr>
          <w:rFonts w:ascii="Times New Roman" w:hAnsi="Times New Roman" w:cs="Times New Roman"/>
          <w:sz w:val="24"/>
          <w:szCs w:val="24"/>
        </w:rPr>
      </w:pPr>
      <w:r w:rsidRPr="009F7990">
        <w:rPr>
          <w:rFonts w:ascii="Times New Roman" w:hAnsi="Times New Roman" w:cs="Times New Roman"/>
          <w:sz w:val="24"/>
          <w:szCs w:val="24"/>
        </w:rPr>
        <w:t>The satellite broadband has made internet access to locations where setting up a terrestrial network proved to</w:t>
      </w:r>
      <w:r w:rsidR="0001569B" w:rsidRPr="009F7990">
        <w:rPr>
          <w:rFonts w:ascii="Times New Roman" w:hAnsi="Times New Roman" w:cs="Times New Roman"/>
          <w:sz w:val="24"/>
          <w:szCs w:val="24"/>
        </w:rPr>
        <w:t xml:space="preserve"> </w:t>
      </w:r>
      <w:r w:rsidR="00172C36" w:rsidRPr="009F7990">
        <w:rPr>
          <w:rFonts w:ascii="Times New Roman" w:hAnsi="Times New Roman" w:cs="Times New Roman"/>
          <w:sz w:val="24"/>
          <w:szCs w:val="24"/>
        </w:rPr>
        <w:t>b</w:t>
      </w:r>
      <w:r w:rsidRPr="009F7990">
        <w:rPr>
          <w:rFonts w:ascii="Times New Roman" w:hAnsi="Times New Roman" w:cs="Times New Roman"/>
          <w:sz w:val="24"/>
          <w:szCs w:val="24"/>
        </w:rPr>
        <w:t>e a costly affair.</w:t>
      </w:r>
      <w:r w:rsidR="00BD675C" w:rsidRPr="009F7990">
        <w:rPr>
          <w:rFonts w:ascii="Times New Roman" w:hAnsi="Times New Roman" w:cs="Times New Roman"/>
          <w:sz w:val="24"/>
          <w:szCs w:val="24"/>
        </w:rPr>
        <w:t xml:space="preserve">  The first internet ready satellite </w:t>
      </w:r>
      <w:proofErr w:type="spellStart"/>
      <w:r w:rsidR="00BD675C" w:rsidRPr="009F7990">
        <w:rPr>
          <w:rFonts w:ascii="Times New Roman" w:hAnsi="Times New Roman" w:cs="Times New Roman"/>
          <w:sz w:val="24"/>
          <w:szCs w:val="24"/>
        </w:rPr>
        <w:t>Eutelsat</w:t>
      </w:r>
      <w:proofErr w:type="spellEnd"/>
      <w:r w:rsidR="00172C36" w:rsidRPr="009F7990">
        <w:rPr>
          <w:rFonts w:ascii="Times New Roman" w:hAnsi="Times New Roman" w:cs="Times New Roman"/>
          <w:sz w:val="24"/>
          <w:szCs w:val="24"/>
        </w:rPr>
        <w:t xml:space="preserve"> </w:t>
      </w:r>
      <w:r w:rsidR="00BD675C" w:rsidRPr="009F7990">
        <w:rPr>
          <w:rFonts w:ascii="Times New Roman" w:hAnsi="Times New Roman" w:cs="Times New Roman"/>
          <w:sz w:val="24"/>
          <w:szCs w:val="24"/>
        </w:rPr>
        <w:t>(Ka-band satellite) was launched in September 2003.</w:t>
      </w:r>
      <w:r w:rsidRPr="009F7990">
        <w:rPr>
          <w:rFonts w:ascii="Times New Roman" w:hAnsi="Times New Roman" w:cs="Times New Roman"/>
          <w:sz w:val="24"/>
          <w:szCs w:val="24"/>
        </w:rPr>
        <w:t xml:space="preserve"> The satellite broadband network </w:t>
      </w:r>
      <w:r w:rsidR="00EA1730">
        <w:rPr>
          <w:rFonts w:ascii="Times New Roman" w:hAnsi="Times New Roman" w:cs="Times New Roman"/>
          <w:noProof/>
          <w:sz w:val="24"/>
          <w:szCs w:val="24"/>
          <w:lang w:eastAsia="en-IN"/>
        </w:rPr>
        <w:drawing>
          <wp:anchor distT="0" distB="0" distL="114300" distR="114300" simplePos="0" relativeHeight="251684864" behindDoc="0" locked="0" layoutInCell="1" allowOverlap="1" wp14:anchorId="467A2D3D" wp14:editId="58265307">
            <wp:simplePos x="0" y="0"/>
            <wp:positionH relativeFrom="column">
              <wp:posOffset>-5715</wp:posOffset>
            </wp:positionH>
            <wp:positionV relativeFrom="paragraph">
              <wp:posOffset>24765</wp:posOffset>
            </wp:positionV>
            <wp:extent cx="2263140" cy="1729740"/>
            <wp:effectExtent l="0" t="0" r="3810" b="381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oadband sat.jpg"/>
                    <pic:cNvPicPr/>
                  </pic:nvPicPr>
                  <pic:blipFill>
                    <a:blip r:embed="rId15">
                      <a:extLst>
                        <a:ext uri="{28A0092B-C50C-407E-A947-70E740481C1C}">
                          <a14:useLocalDpi xmlns:a14="http://schemas.microsoft.com/office/drawing/2010/main" val="0"/>
                        </a:ext>
                      </a:extLst>
                    </a:blip>
                    <a:stretch>
                      <a:fillRect/>
                    </a:stretch>
                  </pic:blipFill>
                  <pic:spPr>
                    <a:xfrm>
                      <a:off x="0" y="0"/>
                      <a:ext cx="2263140" cy="1729740"/>
                    </a:xfrm>
                    <a:prstGeom prst="rect">
                      <a:avLst/>
                    </a:prstGeom>
                  </pic:spPr>
                </pic:pic>
              </a:graphicData>
            </a:graphic>
            <wp14:sizeRelH relativeFrom="page">
              <wp14:pctWidth>0</wp14:pctWidth>
            </wp14:sizeRelH>
            <wp14:sizeRelV relativeFrom="page">
              <wp14:pctHeight>0</wp14:pctHeight>
            </wp14:sizeRelV>
          </wp:anchor>
        </w:drawing>
      </w:r>
      <w:r w:rsidRPr="009F7990">
        <w:rPr>
          <w:rFonts w:ascii="Times New Roman" w:hAnsi="Times New Roman" w:cs="Times New Roman"/>
          <w:sz w:val="24"/>
          <w:szCs w:val="24"/>
        </w:rPr>
        <w:t>consists of</w:t>
      </w:r>
      <w:r w:rsidR="00BD675C" w:rsidRPr="009F7990">
        <w:rPr>
          <w:rFonts w:ascii="Times New Roman" w:hAnsi="Times New Roman" w:cs="Times New Roman"/>
          <w:sz w:val="24"/>
          <w:szCs w:val="24"/>
        </w:rPr>
        <w:t xml:space="preserve"> ground based </w:t>
      </w:r>
      <w:r w:rsidR="00306EF3" w:rsidRPr="009F7990">
        <w:rPr>
          <w:rFonts w:ascii="Times New Roman" w:hAnsi="Times New Roman" w:cs="Times New Roman"/>
          <w:sz w:val="24"/>
          <w:szCs w:val="24"/>
        </w:rPr>
        <w:t>equipment</w:t>
      </w:r>
      <w:r w:rsidR="00172C36" w:rsidRPr="009F7990">
        <w:rPr>
          <w:rFonts w:ascii="Times New Roman" w:hAnsi="Times New Roman" w:cs="Times New Roman"/>
          <w:sz w:val="24"/>
          <w:szCs w:val="24"/>
        </w:rPr>
        <w:t xml:space="preserve"> consists </w:t>
      </w:r>
      <w:r w:rsidR="001A7F51" w:rsidRPr="009F7990">
        <w:rPr>
          <w:rFonts w:ascii="Times New Roman" w:hAnsi="Times New Roman" w:cs="Times New Roman"/>
          <w:sz w:val="24"/>
          <w:szCs w:val="24"/>
        </w:rPr>
        <w:t>of VSAT</w:t>
      </w:r>
      <w:r w:rsidR="00BD675C" w:rsidRPr="009F7990">
        <w:rPr>
          <w:rFonts w:ascii="Times New Roman" w:hAnsi="Times New Roman" w:cs="Times New Roman"/>
          <w:sz w:val="24"/>
          <w:szCs w:val="24"/>
        </w:rPr>
        <w:t xml:space="preserve"> dish, indoor </w:t>
      </w:r>
      <w:proofErr w:type="gramStart"/>
      <w:r w:rsidR="00BD675C" w:rsidRPr="009F7990">
        <w:rPr>
          <w:rFonts w:ascii="Times New Roman" w:hAnsi="Times New Roman" w:cs="Times New Roman"/>
          <w:sz w:val="24"/>
          <w:szCs w:val="24"/>
        </w:rPr>
        <w:t>modem,</w:t>
      </w:r>
      <w:proofErr w:type="gramEnd"/>
      <w:r w:rsidR="00BD675C" w:rsidRPr="009F7990">
        <w:rPr>
          <w:rFonts w:ascii="Times New Roman" w:hAnsi="Times New Roman" w:cs="Times New Roman"/>
          <w:sz w:val="24"/>
          <w:szCs w:val="24"/>
        </w:rPr>
        <w:t xml:space="preserve"> gateways and the network operation </w:t>
      </w:r>
      <w:r w:rsidR="001A7F51" w:rsidRPr="009F7990">
        <w:rPr>
          <w:rFonts w:ascii="Times New Roman" w:hAnsi="Times New Roman" w:cs="Times New Roman"/>
          <w:sz w:val="24"/>
          <w:szCs w:val="24"/>
        </w:rPr>
        <w:t>centre</w:t>
      </w:r>
      <w:r w:rsidR="00BD675C" w:rsidRPr="009F7990">
        <w:rPr>
          <w:rFonts w:ascii="Times New Roman" w:hAnsi="Times New Roman" w:cs="Times New Roman"/>
          <w:sz w:val="24"/>
          <w:szCs w:val="24"/>
        </w:rPr>
        <w:t xml:space="preserve"> and satellite equipment</w:t>
      </w:r>
      <w:r w:rsidR="00172C36" w:rsidRPr="009F7990">
        <w:rPr>
          <w:rFonts w:ascii="Times New Roman" w:hAnsi="Times New Roman" w:cs="Times New Roman"/>
          <w:sz w:val="24"/>
          <w:szCs w:val="24"/>
        </w:rPr>
        <w:t xml:space="preserve"> have </w:t>
      </w:r>
      <w:r w:rsidR="00A60384" w:rsidRPr="009F7990">
        <w:rPr>
          <w:rFonts w:ascii="Times New Roman" w:hAnsi="Times New Roman" w:cs="Times New Roman"/>
          <w:sz w:val="24"/>
          <w:szCs w:val="24"/>
        </w:rPr>
        <w:t>transponder space segment and internet backbone.</w:t>
      </w:r>
      <w:r w:rsidR="00172C36" w:rsidRPr="009F7990">
        <w:rPr>
          <w:rFonts w:ascii="Times New Roman" w:hAnsi="Times New Roman" w:cs="Times New Roman"/>
          <w:sz w:val="24"/>
          <w:szCs w:val="24"/>
        </w:rPr>
        <w:t xml:space="preserve"> </w:t>
      </w:r>
      <w:r w:rsidR="00A60384" w:rsidRPr="009F7990">
        <w:rPr>
          <w:rFonts w:ascii="Times New Roman" w:hAnsi="Times New Roman" w:cs="Times New Roman"/>
          <w:sz w:val="24"/>
          <w:szCs w:val="24"/>
        </w:rPr>
        <w:t xml:space="preserve"> End user computer sends a</w:t>
      </w:r>
      <w:r w:rsidR="001A7F51">
        <w:rPr>
          <w:rFonts w:ascii="Times New Roman" w:hAnsi="Times New Roman" w:cs="Times New Roman"/>
          <w:sz w:val="24"/>
          <w:szCs w:val="24"/>
        </w:rPr>
        <w:t xml:space="preserve"> request for a transfer of data.</w:t>
      </w:r>
      <w:r w:rsidR="00A60384" w:rsidRPr="009F7990">
        <w:rPr>
          <w:rFonts w:ascii="Times New Roman" w:hAnsi="Times New Roman" w:cs="Times New Roman"/>
          <w:sz w:val="24"/>
          <w:szCs w:val="24"/>
        </w:rPr>
        <w:t xml:space="preserve"> The request is received by indoor modem</w:t>
      </w:r>
      <w:r w:rsidR="001A7F51">
        <w:rPr>
          <w:rFonts w:ascii="Times New Roman" w:hAnsi="Times New Roman" w:cs="Times New Roman"/>
          <w:sz w:val="24"/>
          <w:szCs w:val="24"/>
        </w:rPr>
        <w:t xml:space="preserve"> and passed on t</w:t>
      </w:r>
      <w:r w:rsidR="00A60384" w:rsidRPr="009F7990">
        <w:rPr>
          <w:rFonts w:ascii="Times New Roman" w:hAnsi="Times New Roman" w:cs="Times New Roman"/>
          <w:sz w:val="24"/>
          <w:szCs w:val="24"/>
        </w:rPr>
        <w:t>o VSAT dish which directs it to the satellite.</w:t>
      </w:r>
      <w:r w:rsidR="005814C0" w:rsidRPr="009F7990">
        <w:rPr>
          <w:rFonts w:ascii="Times New Roman" w:hAnsi="Times New Roman" w:cs="Times New Roman"/>
          <w:sz w:val="24"/>
          <w:szCs w:val="24"/>
        </w:rPr>
        <w:t xml:space="preserve"> The satellite </w:t>
      </w:r>
      <w:r w:rsidR="001A7F51">
        <w:rPr>
          <w:rFonts w:ascii="Times New Roman" w:hAnsi="Times New Roman" w:cs="Times New Roman"/>
          <w:sz w:val="24"/>
          <w:szCs w:val="24"/>
        </w:rPr>
        <w:t xml:space="preserve">processes the signal </w:t>
      </w:r>
      <w:r w:rsidR="001A7F51" w:rsidRPr="009F7990">
        <w:rPr>
          <w:rFonts w:ascii="Times New Roman" w:hAnsi="Times New Roman" w:cs="Times New Roman"/>
          <w:sz w:val="24"/>
          <w:szCs w:val="24"/>
        </w:rPr>
        <w:t>before</w:t>
      </w:r>
      <w:r w:rsidR="005814C0" w:rsidRPr="009F7990">
        <w:rPr>
          <w:rFonts w:ascii="Times New Roman" w:hAnsi="Times New Roman" w:cs="Times New Roman"/>
          <w:sz w:val="24"/>
          <w:szCs w:val="24"/>
        </w:rPr>
        <w:t xml:space="preserve"> routing them to their destination address on Earth</w:t>
      </w:r>
      <w:r w:rsidR="001A7F51">
        <w:rPr>
          <w:rFonts w:ascii="Times New Roman" w:hAnsi="Times New Roman" w:cs="Times New Roman"/>
          <w:sz w:val="24"/>
          <w:szCs w:val="24"/>
        </w:rPr>
        <w:t xml:space="preserve">. In the </w:t>
      </w:r>
      <w:r w:rsidR="005814C0" w:rsidRPr="009F7990">
        <w:rPr>
          <w:rFonts w:ascii="Times New Roman" w:hAnsi="Times New Roman" w:cs="Times New Roman"/>
          <w:sz w:val="24"/>
          <w:szCs w:val="24"/>
        </w:rPr>
        <w:t xml:space="preserve">network operation </w:t>
      </w:r>
      <w:r w:rsidR="001A7F51" w:rsidRPr="009F7990">
        <w:rPr>
          <w:rFonts w:ascii="Times New Roman" w:hAnsi="Times New Roman" w:cs="Times New Roman"/>
          <w:sz w:val="24"/>
          <w:szCs w:val="24"/>
        </w:rPr>
        <w:t>centre</w:t>
      </w:r>
      <w:r w:rsidR="001A7F51">
        <w:rPr>
          <w:rFonts w:ascii="Times New Roman" w:hAnsi="Times New Roman" w:cs="Times New Roman"/>
          <w:sz w:val="24"/>
          <w:szCs w:val="24"/>
        </w:rPr>
        <w:t>,</w:t>
      </w:r>
      <w:r w:rsidR="005814C0" w:rsidRPr="009F7990">
        <w:rPr>
          <w:rFonts w:ascii="Times New Roman" w:hAnsi="Times New Roman" w:cs="Times New Roman"/>
          <w:sz w:val="24"/>
          <w:szCs w:val="24"/>
        </w:rPr>
        <w:t xml:space="preserve"> retrieves the requested web page from the web serv</w:t>
      </w:r>
      <w:r w:rsidR="00172C36" w:rsidRPr="009F7990">
        <w:rPr>
          <w:rFonts w:ascii="Times New Roman" w:hAnsi="Times New Roman" w:cs="Times New Roman"/>
          <w:sz w:val="24"/>
          <w:szCs w:val="24"/>
        </w:rPr>
        <w:t xml:space="preserve">er across the internet backbone and passes on to the user. </w:t>
      </w:r>
    </w:p>
    <w:p w:rsidR="0082404C" w:rsidRPr="00E27331" w:rsidRDefault="00172C36" w:rsidP="00E27331">
      <w:pPr>
        <w:jc w:val="both"/>
        <w:rPr>
          <w:rFonts w:ascii="Times New Roman" w:hAnsi="Times New Roman" w:cs="Times New Roman"/>
          <w:sz w:val="24"/>
          <w:szCs w:val="24"/>
        </w:rPr>
      </w:pPr>
      <w:r w:rsidRPr="009F7990">
        <w:rPr>
          <w:rFonts w:ascii="Times New Roman" w:hAnsi="Times New Roman" w:cs="Times New Roman"/>
          <w:sz w:val="24"/>
          <w:szCs w:val="24"/>
        </w:rPr>
        <w:t xml:space="preserve">Since in this process </w:t>
      </w:r>
      <w:r w:rsidR="00724444" w:rsidRPr="009F7990">
        <w:rPr>
          <w:rFonts w:ascii="Times New Roman" w:hAnsi="Times New Roman" w:cs="Times New Roman"/>
          <w:sz w:val="24"/>
          <w:szCs w:val="24"/>
        </w:rPr>
        <w:t>a GEO satellite is being used</w:t>
      </w:r>
      <w:r w:rsidRPr="009F7990">
        <w:rPr>
          <w:rFonts w:ascii="Times New Roman" w:hAnsi="Times New Roman" w:cs="Times New Roman"/>
          <w:sz w:val="24"/>
          <w:szCs w:val="24"/>
        </w:rPr>
        <w:t>,</w:t>
      </w:r>
      <w:r w:rsidR="00724444" w:rsidRPr="009F7990">
        <w:rPr>
          <w:rFonts w:ascii="Times New Roman" w:hAnsi="Times New Roman" w:cs="Times New Roman"/>
          <w:sz w:val="24"/>
          <w:szCs w:val="24"/>
        </w:rPr>
        <w:t xml:space="preserve"> a considerable latency occurs which needs to be compensated</w:t>
      </w:r>
      <w:r w:rsidR="00940B3F">
        <w:rPr>
          <w:rFonts w:ascii="Times New Roman" w:hAnsi="Times New Roman" w:cs="Times New Roman"/>
          <w:sz w:val="24"/>
          <w:szCs w:val="24"/>
        </w:rPr>
        <w:t>.</w:t>
      </w:r>
      <w:r w:rsidR="00D534F0" w:rsidRPr="009F7990">
        <w:rPr>
          <w:rFonts w:ascii="Times New Roman" w:hAnsi="Times New Roman" w:cs="Times New Roman"/>
          <w:sz w:val="24"/>
          <w:szCs w:val="24"/>
        </w:rPr>
        <w:t xml:space="preserve"> </w:t>
      </w:r>
      <w:proofErr w:type="gramStart"/>
      <w:r w:rsidR="00940B3F">
        <w:rPr>
          <w:rFonts w:ascii="Times New Roman" w:hAnsi="Times New Roman" w:cs="Times New Roman"/>
          <w:sz w:val="24"/>
          <w:szCs w:val="24"/>
        </w:rPr>
        <w:t>B</w:t>
      </w:r>
      <w:r w:rsidRPr="009F7990">
        <w:rPr>
          <w:rFonts w:ascii="Times New Roman" w:hAnsi="Times New Roman" w:cs="Times New Roman"/>
          <w:sz w:val="24"/>
          <w:szCs w:val="24"/>
        </w:rPr>
        <w:t xml:space="preserve">y using </w:t>
      </w:r>
      <w:r w:rsidR="00D534F0" w:rsidRPr="009F7990">
        <w:rPr>
          <w:rFonts w:ascii="Times New Roman" w:hAnsi="Times New Roman" w:cs="Times New Roman"/>
          <w:sz w:val="24"/>
          <w:szCs w:val="24"/>
        </w:rPr>
        <w:t>techniques like IP spoofing</w:t>
      </w:r>
      <w:r w:rsidRPr="009F7990">
        <w:rPr>
          <w:rFonts w:ascii="Times New Roman" w:hAnsi="Times New Roman" w:cs="Times New Roman"/>
          <w:sz w:val="24"/>
          <w:szCs w:val="24"/>
        </w:rPr>
        <w:t>, digital compression.</w:t>
      </w:r>
      <w:proofErr w:type="gramEnd"/>
      <w:r w:rsidRPr="009F7990">
        <w:rPr>
          <w:rFonts w:ascii="Times New Roman" w:hAnsi="Times New Roman" w:cs="Times New Roman"/>
          <w:sz w:val="24"/>
          <w:szCs w:val="24"/>
        </w:rPr>
        <w:t xml:space="preserve"> The c</w:t>
      </w:r>
      <w:r w:rsidR="00317198" w:rsidRPr="009F7990">
        <w:rPr>
          <w:rFonts w:ascii="Times New Roman" w:hAnsi="Times New Roman" w:cs="Times New Roman"/>
          <w:sz w:val="24"/>
          <w:szCs w:val="24"/>
        </w:rPr>
        <w:t>urrent satellite systems’ capacities vary from 10 GB/s to 100 GB/s.</w:t>
      </w:r>
      <w:r w:rsidR="00875F8B">
        <w:rPr>
          <w:rFonts w:ascii="Times New Roman" w:hAnsi="Times New Roman" w:cs="Times New Roman"/>
          <w:sz w:val="24"/>
          <w:szCs w:val="24"/>
        </w:rPr>
        <w:t xml:space="preserve"> </w:t>
      </w:r>
      <w:r w:rsidR="005814C0" w:rsidRPr="009F7990">
        <w:rPr>
          <w:rFonts w:ascii="Times New Roman" w:hAnsi="Times New Roman" w:cs="Times New Roman"/>
          <w:sz w:val="24"/>
          <w:szCs w:val="24"/>
        </w:rPr>
        <w:t xml:space="preserve">In order to meet the ever increasing need for data transfer speeds, new techniques are being employed like the </w:t>
      </w:r>
      <w:proofErr w:type="spellStart"/>
      <w:r w:rsidR="005814C0" w:rsidRPr="009F7990">
        <w:rPr>
          <w:rFonts w:ascii="Times New Roman" w:hAnsi="Times New Roman" w:cs="Times New Roman"/>
          <w:sz w:val="24"/>
          <w:szCs w:val="24"/>
        </w:rPr>
        <w:t>DirecPC</w:t>
      </w:r>
      <w:proofErr w:type="spellEnd"/>
      <w:r w:rsidR="005814C0" w:rsidRPr="009F7990">
        <w:rPr>
          <w:rFonts w:ascii="Times New Roman" w:hAnsi="Times New Roman" w:cs="Times New Roman"/>
          <w:sz w:val="24"/>
          <w:szCs w:val="24"/>
        </w:rPr>
        <w:t xml:space="preserve"> system</w:t>
      </w:r>
      <w:r w:rsidR="00724444" w:rsidRPr="009F7990">
        <w:rPr>
          <w:rFonts w:ascii="Times New Roman" w:hAnsi="Times New Roman" w:cs="Times New Roman"/>
          <w:sz w:val="24"/>
          <w:szCs w:val="24"/>
        </w:rPr>
        <w:t xml:space="preserve"> using asymmetric</w:t>
      </w:r>
      <w:r w:rsidR="00D534F0" w:rsidRPr="009F7990">
        <w:rPr>
          <w:rFonts w:ascii="Times New Roman" w:hAnsi="Times New Roman" w:cs="Times New Roman"/>
          <w:sz w:val="24"/>
          <w:szCs w:val="24"/>
        </w:rPr>
        <w:t xml:space="preserve"> </w:t>
      </w:r>
      <w:r w:rsidR="007B7567">
        <w:rPr>
          <w:rFonts w:ascii="Times New Roman" w:hAnsi="Times New Roman" w:cs="Times New Roman"/>
          <w:sz w:val="24"/>
          <w:szCs w:val="24"/>
        </w:rPr>
        <w:t xml:space="preserve">TC/IP </w:t>
      </w:r>
      <w:r w:rsidRPr="009F7990">
        <w:rPr>
          <w:rFonts w:ascii="Times New Roman" w:hAnsi="Times New Roman" w:cs="Times New Roman"/>
          <w:sz w:val="24"/>
          <w:szCs w:val="24"/>
        </w:rPr>
        <w:t xml:space="preserve">that provides high speed. The other techniques to speed up are </w:t>
      </w:r>
      <w:r w:rsidR="0082404C" w:rsidRPr="009F7990">
        <w:rPr>
          <w:rFonts w:ascii="Times New Roman" w:hAnsi="Times New Roman" w:cs="Times New Roman"/>
          <w:sz w:val="24"/>
          <w:szCs w:val="24"/>
        </w:rPr>
        <w:t>the terabit satellite network,</w:t>
      </w:r>
      <w:r w:rsidR="00E27331">
        <w:rPr>
          <w:rFonts w:ascii="Times New Roman" w:hAnsi="Times New Roman" w:cs="Times New Roman"/>
          <w:sz w:val="24"/>
          <w:szCs w:val="24"/>
        </w:rPr>
        <w:t xml:space="preserve"> </w:t>
      </w:r>
      <w:proofErr w:type="spellStart"/>
      <w:r w:rsidR="00E27331">
        <w:rPr>
          <w:rFonts w:ascii="Times New Roman" w:hAnsi="Times New Roman" w:cs="Times New Roman"/>
          <w:sz w:val="24"/>
          <w:szCs w:val="24"/>
        </w:rPr>
        <w:t>surfbeam</w:t>
      </w:r>
      <w:proofErr w:type="spellEnd"/>
      <w:r w:rsidR="00E27331">
        <w:rPr>
          <w:rFonts w:ascii="Times New Roman" w:hAnsi="Times New Roman" w:cs="Times New Roman"/>
          <w:sz w:val="24"/>
          <w:szCs w:val="24"/>
        </w:rPr>
        <w:t xml:space="preserve"> system 2,</w:t>
      </w:r>
      <w:r w:rsidR="00F63797" w:rsidRPr="009F7990">
        <w:rPr>
          <w:rFonts w:ascii="Times New Roman" w:hAnsi="Times New Roman" w:cs="Times New Roman"/>
          <w:sz w:val="24"/>
          <w:szCs w:val="24"/>
        </w:rPr>
        <w:t xml:space="preserve"> Smart gateway concept involving interconnection of </w:t>
      </w:r>
      <w:r w:rsidR="00FA1823" w:rsidRPr="009F7990">
        <w:rPr>
          <w:rFonts w:ascii="Times New Roman" w:hAnsi="Times New Roman" w:cs="Times New Roman"/>
          <w:sz w:val="24"/>
          <w:szCs w:val="24"/>
        </w:rPr>
        <w:t>gateways</w:t>
      </w:r>
      <w:r w:rsidR="00F63797" w:rsidRPr="009F7990">
        <w:rPr>
          <w:rFonts w:ascii="Times New Roman" w:hAnsi="Times New Roman" w:cs="Times New Roman"/>
          <w:sz w:val="24"/>
          <w:szCs w:val="24"/>
        </w:rPr>
        <w:t xml:space="preserve"> </w:t>
      </w:r>
      <w:r w:rsidR="00FA1823" w:rsidRPr="009F7990">
        <w:rPr>
          <w:rFonts w:ascii="Times New Roman" w:hAnsi="Times New Roman" w:cs="Times New Roman"/>
          <w:sz w:val="24"/>
          <w:szCs w:val="24"/>
        </w:rPr>
        <w:t>and redirecting</w:t>
      </w:r>
      <w:r w:rsidR="00F63797" w:rsidRPr="009F7990">
        <w:rPr>
          <w:rFonts w:ascii="Times New Roman" w:hAnsi="Times New Roman" w:cs="Times New Roman"/>
          <w:sz w:val="24"/>
          <w:szCs w:val="24"/>
        </w:rPr>
        <w:t xml:space="preserve"> traffic to gateway experiencing reduced capacity</w:t>
      </w:r>
      <w:r w:rsidR="0082404C" w:rsidRPr="009F7990">
        <w:rPr>
          <w:rFonts w:ascii="Times New Roman" w:hAnsi="Times New Roman" w:cs="Times New Roman"/>
          <w:sz w:val="24"/>
          <w:szCs w:val="24"/>
        </w:rPr>
        <w:t xml:space="preserve"> are under development.</w:t>
      </w:r>
    </w:p>
    <w:p w:rsidR="00CC7B2F" w:rsidRDefault="00F52F1B" w:rsidP="00352B67">
      <w:pPr>
        <w:jc w:val="both"/>
        <w:rPr>
          <w:rFonts w:ascii="Times New Roman" w:hAnsi="Times New Roman" w:cs="Times New Roman"/>
          <w:sz w:val="24"/>
          <w:szCs w:val="24"/>
        </w:rPr>
      </w:pPr>
      <w:r>
        <w:rPr>
          <w:rFonts w:ascii="Times New Roman" w:hAnsi="Times New Roman" w:cs="Times New Roman"/>
          <w:b/>
          <w:sz w:val="24"/>
          <w:szCs w:val="24"/>
          <w:u w:val="single"/>
        </w:rPr>
        <w:t>Earth Observation</w:t>
      </w:r>
      <w:r w:rsidR="00352B67" w:rsidRPr="009F7990">
        <w:rPr>
          <w:rFonts w:ascii="Times New Roman" w:hAnsi="Times New Roman" w:cs="Times New Roman"/>
          <w:sz w:val="24"/>
          <w:szCs w:val="24"/>
        </w:rPr>
        <w:t xml:space="preserve"> </w:t>
      </w:r>
    </w:p>
    <w:p w:rsidR="00352B67" w:rsidRDefault="00352B67" w:rsidP="00352B67">
      <w:pPr>
        <w:jc w:val="both"/>
        <w:rPr>
          <w:rFonts w:ascii="Times New Roman" w:hAnsi="Times New Roman" w:cs="Times New Roman"/>
          <w:sz w:val="24"/>
          <w:szCs w:val="24"/>
        </w:rPr>
      </w:pPr>
      <w:r w:rsidRPr="009F7990">
        <w:rPr>
          <w:rFonts w:ascii="Times New Roman" w:hAnsi="Times New Roman" w:cs="Times New Roman"/>
          <w:sz w:val="24"/>
          <w:szCs w:val="24"/>
        </w:rPr>
        <w:t>The satellites offer unique capabilities for earth observation (EO). Based on orbital position a large area can be observed at once, independent of ground conditions. These benefits</w:t>
      </w:r>
      <w:r w:rsidR="00F71B10">
        <w:rPr>
          <w:rFonts w:ascii="Times New Roman" w:hAnsi="Times New Roman" w:cs="Times New Roman"/>
          <w:sz w:val="24"/>
          <w:szCs w:val="24"/>
        </w:rPr>
        <w:t xml:space="preserve"> are enabled by improvements in</w:t>
      </w:r>
      <w:r w:rsidRPr="009F7990">
        <w:rPr>
          <w:rFonts w:ascii="Times New Roman" w:hAnsi="Times New Roman" w:cs="Times New Roman"/>
          <w:sz w:val="24"/>
          <w:szCs w:val="24"/>
        </w:rPr>
        <w:t xml:space="preserve"> forest monitoring, food security monitoring, costal monitoring, sea ice monitoring, ocean monitoring,</w:t>
      </w:r>
      <w:r>
        <w:rPr>
          <w:rFonts w:ascii="Times New Roman" w:eastAsia="Times New Roman" w:hAnsi="Times New Roman" w:cs="Times New Roman"/>
          <w:color w:val="000000"/>
          <w:sz w:val="24"/>
          <w:szCs w:val="24"/>
        </w:rPr>
        <w:t xml:space="preserve"> </w:t>
      </w:r>
      <w:r>
        <w:rPr>
          <w:rFonts w:ascii="Times New Roman" w:hAnsi="Times New Roman" w:cs="Times New Roman"/>
          <w:sz w:val="24"/>
          <w:szCs w:val="24"/>
        </w:rPr>
        <w:t xml:space="preserve">humanitarian aid, urban monitoring, aqua-soil monitoring, land hazard monitoring, arctic monitoring, natural hazard monitoring, the earth observation services are used in </w:t>
      </w:r>
      <w:r>
        <w:rPr>
          <w:rFonts w:ascii="Times New Roman" w:eastAsia="Times New Roman" w:hAnsi="Times New Roman" w:cs="Times New Roman"/>
          <w:color w:val="000000"/>
          <w:sz w:val="24"/>
          <w:szCs w:val="24"/>
        </w:rPr>
        <w:t>under mentioned</w:t>
      </w:r>
      <w:r>
        <w:rPr>
          <w:rFonts w:ascii="Times New Roman" w:hAnsi="Times New Roman" w:cs="Times New Roman"/>
          <w:sz w:val="24"/>
          <w:szCs w:val="24"/>
        </w:rPr>
        <w:t xml:space="preserve"> domains:-</w:t>
      </w:r>
    </w:p>
    <w:p w:rsidR="00352B67" w:rsidRPr="007B7567" w:rsidRDefault="00352B67" w:rsidP="007B7567">
      <w:pPr>
        <w:pStyle w:val="ListParagraph"/>
        <w:numPr>
          <w:ilvl w:val="0"/>
          <w:numId w:val="26"/>
        </w:numPr>
        <w:jc w:val="both"/>
        <w:rPr>
          <w:rFonts w:ascii="Times New Roman" w:hAnsi="Times New Roman" w:cs="Times New Roman"/>
          <w:sz w:val="24"/>
          <w:szCs w:val="24"/>
        </w:rPr>
      </w:pPr>
      <w:r w:rsidRPr="00FA1823">
        <w:rPr>
          <w:rFonts w:ascii="Times New Roman" w:hAnsi="Times New Roman" w:cs="Times New Roman"/>
          <w:b/>
          <w:sz w:val="24"/>
          <w:szCs w:val="24"/>
          <w:u w:val="single"/>
        </w:rPr>
        <w:lastRenderedPageBreak/>
        <w:t>Atmosphere Monitoring</w:t>
      </w:r>
      <w:r w:rsidRPr="00FA1823">
        <w:rPr>
          <w:rFonts w:ascii="Times New Roman" w:hAnsi="Times New Roman" w:cs="Times New Roman"/>
          <w:sz w:val="24"/>
          <w:szCs w:val="24"/>
        </w:rPr>
        <w:t xml:space="preserve">. </w:t>
      </w:r>
      <w:r w:rsidR="00F71B10" w:rsidRPr="00FA1823">
        <w:rPr>
          <w:rFonts w:ascii="Times New Roman" w:hAnsi="Times New Roman" w:cs="Times New Roman"/>
          <w:sz w:val="24"/>
          <w:szCs w:val="24"/>
        </w:rPr>
        <w:t>The atmospheric</w:t>
      </w:r>
      <w:r w:rsidRPr="00FA1823">
        <w:rPr>
          <w:rFonts w:ascii="Times New Roman" w:hAnsi="Times New Roman" w:cs="Times New Roman"/>
          <w:sz w:val="24"/>
          <w:szCs w:val="24"/>
        </w:rPr>
        <w:t xml:space="preserve"> chemistry and composition to contribute toward Essential Climate Variables (ECVs) measurement </w:t>
      </w:r>
      <w:r w:rsidR="00F71B10" w:rsidRPr="00FA1823">
        <w:rPr>
          <w:rFonts w:ascii="Times New Roman" w:hAnsi="Times New Roman" w:cs="Times New Roman"/>
          <w:sz w:val="24"/>
          <w:szCs w:val="24"/>
        </w:rPr>
        <w:t>of air</w:t>
      </w:r>
      <w:r w:rsidRPr="00FA1823">
        <w:rPr>
          <w:rFonts w:ascii="Times New Roman" w:hAnsi="Times New Roman" w:cs="Times New Roman"/>
          <w:sz w:val="24"/>
          <w:szCs w:val="24"/>
        </w:rPr>
        <w:t xml:space="preserve"> </w:t>
      </w:r>
      <w:r w:rsidR="00F71B10" w:rsidRPr="00FA1823">
        <w:rPr>
          <w:rFonts w:ascii="Times New Roman" w:hAnsi="Times New Roman" w:cs="Times New Roman"/>
          <w:sz w:val="24"/>
          <w:szCs w:val="24"/>
        </w:rPr>
        <w:t>quality and</w:t>
      </w:r>
      <w:r w:rsidRPr="00FA1823">
        <w:rPr>
          <w:rFonts w:ascii="Times New Roman" w:hAnsi="Times New Roman" w:cs="Times New Roman"/>
          <w:sz w:val="24"/>
          <w:szCs w:val="24"/>
        </w:rPr>
        <w:t xml:space="preserve"> monitoring of solar irradiance </w:t>
      </w:r>
      <w:r w:rsidR="00F71B10" w:rsidRPr="00FA1823">
        <w:rPr>
          <w:rFonts w:ascii="Times New Roman" w:hAnsi="Times New Roman" w:cs="Times New Roman"/>
          <w:sz w:val="24"/>
          <w:szCs w:val="24"/>
        </w:rPr>
        <w:t>ultraviolet radiation</w:t>
      </w:r>
      <w:r w:rsidRPr="00FA1823">
        <w:rPr>
          <w:rFonts w:ascii="Times New Roman" w:hAnsi="Times New Roman" w:cs="Times New Roman"/>
          <w:sz w:val="24"/>
          <w:szCs w:val="24"/>
        </w:rPr>
        <w:t>.</w:t>
      </w:r>
    </w:p>
    <w:p w:rsidR="00352B67" w:rsidRDefault="00FA1823" w:rsidP="00AC3E78">
      <w:pPr>
        <w:pStyle w:val="ListParagraph"/>
        <w:numPr>
          <w:ilvl w:val="0"/>
          <w:numId w:val="26"/>
        </w:numPr>
        <w:jc w:val="both"/>
        <w:rPr>
          <w:rFonts w:ascii="Times New Roman" w:hAnsi="Times New Roman" w:cs="Times New Roman"/>
          <w:sz w:val="24"/>
          <w:szCs w:val="24"/>
        </w:rPr>
      </w:pPr>
      <w:r w:rsidRPr="00FA1823">
        <w:rPr>
          <w:rFonts w:ascii="Times New Roman" w:hAnsi="Times New Roman" w:cs="Times New Roman"/>
          <w:sz w:val="24"/>
          <w:szCs w:val="24"/>
        </w:rPr>
        <w:t xml:space="preserve"> </w:t>
      </w:r>
      <w:r w:rsidR="00352B67" w:rsidRPr="00FA1823">
        <w:rPr>
          <w:rFonts w:ascii="Times New Roman" w:hAnsi="Times New Roman" w:cs="Times New Roman"/>
          <w:b/>
          <w:sz w:val="24"/>
          <w:szCs w:val="24"/>
          <w:u w:val="single"/>
        </w:rPr>
        <w:t>Emergency Management</w:t>
      </w:r>
      <w:r w:rsidR="00352B67" w:rsidRPr="00FA1823">
        <w:rPr>
          <w:rFonts w:ascii="Times New Roman" w:hAnsi="Times New Roman" w:cs="Times New Roman"/>
          <w:sz w:val="24"/>
          <w:szCs w:val="24"/>
        </w:rPr>
        <w:t>. This services enabling better responses to natural and man-made disasters. This includes supporting pre-event preparation, providing rapid mapping during crisis, supporting post-event recovery and damage assessment and providing early warning flood alerts.</w:t>
      </w:r>
    </w:p>
    <w:p w:rsidR="00DC16A2" w:rsidRPr="00BC301D" w:rsidRDefault="0076471D" w:rsidP="00BC301D">
      <w:pPr>
        <w:pStyle w:val="ListParagraph"/>
        <w:numPr>
          <w:ilvl w:val="0"/>
          <w:numId w:val="26"/>
        </w:numPr>
        <w:jc w:val="both"/>
        <w:rPr>
          <w:rFonts w:ascii="Times New Roman" w:hAnsi="Times New Roman" w:cs="Times New Roman"/>
          <w:b/>
          <w:sz w:val="28"/>
          <w:szCs w:val="24"/>
          <w:u w:val="single"/>
        </w:rPr>
      </w:pPr>
      <w:r>
        <w:rPr>
          <w:rFonts w:ascii="Times New Roman" w:hAnsi="Times New Roman" w:cs="Times New Roman"/>
          <w:sz w:val="24"/>
          <w:szCs w:val="24"/>
        </w:rPr>
        <w:t xml:space="preserve"> </w:t>
      </w:r>
      <w:r w:rsidR="00352B67" w:rsidRPr="00BC301D">
        <w:rPr>
          <w:rFonts w:ascii="Times New Roman" w:hAnsi="Times New Roman" w:cs="Times New Roman"/>
          <w:b/>
          <w:sz w:val="24"/>
          <w:szCs w:val="24"/>
          <w:u w:val="single"/>
        </w:rPr>
        <w:t>Security</w:t>
      </w:r>
      <w:r w:rsidR="00352B67" w:rsidRPr="00BC301D">
        <w:rPr>
          <w:rFonts w:ascii="Times New Roman" w:hAnsi="Times New Roman" w:cs="Times New Roman"/>
          <w:sz w:val="24"/>
          <w:szCs w:val="24"/>
        </w:rPr>
        <w:t>. Use of earth observation to support</w:t>
      </w:r>
      <w:r w:rsidR="00DC16A2" w:rsidRPr="00BC301D">
        <w:rPr>
          <w:rFonts w:ascii="Times New Roman" w:hAnsi="Times New Roman" w:cs="Times New Roman"/>
          <w:sz w:val="24"/>
          <w:szCs w:val="24"/>
        </w:rPr>
        <w:t xml:space="preserve"> for</w:t>
      </w:r>
      <w:r w:rsidR="00352B67" w:rsidRPr="00BC301D">
        <w:rPr>
          <w:rFonts w:ascii="Times New Roman" w:hAnsi="Times New Roman" w:cs="Times New Roman"/>
          <w:sz w:val="24"/>
          <w:szCs w:val="24"/>
        </w:rPr>
        <w:t xml:space="preserve"> border control, and maritime surveillance. This includes support to peacekeeping, law-enforcement and crisis management operations and to</w:t>
      </w:r>
      <w:r w:rsidR="00DC16A2" w:rsidRPr="00BC301D">
        <w:rPr>
          <w:rFonts w:ascii="Times New Roman" w:hAnsi="Times New Roman" w:cs="Times New Roman"/>
          <w:sz w:val="24"/>
          <w:szCs w:val="24"/>
        </w:rPr>
        <w:t xml:space="preserve"> gather </w:t>
      </w:r>
      <w:r w:rsidR="00352B67" w:rsidRPr="00BC301D">
        <w:rPr>
          <w:rFonts w:ascii="Times New Roman" w:hAnsi="Times New Roman" w:cs="Times New Roman"/>
          <w:sz w:val="24"/>
          <w:szCs w:val="24"/>
        </w:rPr>
        <w:t xml:space="preserve">intelligence </w:t>
      </w:r>
      <w:r w:rsidR="00DC16A2" w:rsidRPr="00BC301D">
        <w:rPr>
          <w:rFonts w:ascii="Times New Roman" w:hAnsi="Times New Roman" w:cs="Times New Roman"/>
          <w:sz w:val="24"/>
          <w:szCs w:val="24"/>
        </w:rPr>
        <w:t>for early</w:t>
      </w:r>
      <w:r w:rsidR="00352B67" w:rsidRPr="00BC301D">
        <w:rPr>
          <w:rFonts w:ascii="Times New Roman" w:hAnsi="Times New Roman" w:cs="Times New Roman"/>
          <w:sz w:val="24"/>
          <w:szCs w:val="24"/>
        </w:rPr>
        <w:t xml:space="preserve"> warning</w:t>
      </w:r>
      <w:r w:rsidR="00DC16A2" w:rsidRPr="00BC301D">
        <w:rPr>
          <w:rFonts w:ascii="Times New Roman" w:hAnsi="Times New Roman" w:cs="Times New Roman"/>
          <w:sz w:val="24"/>
          <w:szCs w:val="24"/>
        </w:rPr>
        <w:t>.</w:t>
      </w:r>
    </w:p>
    <w:p w:rsidR="00D863CC" w:rsidRPr="00F52F1B" w:rsidRDefault="00F52F1B" w:rsidP="00DC16A2">
      <w:pPr>
        <w:jc w:val="both"/>
        <w:rPr>
          <w:rFonts w:ascii="Times New Roman" w:hAnsi="Times New Roman" w:cs="Times New Roman"/>
          <w:b/>
          <w:sz w:val="24"/>
          <w:szCs w:val="24"/>
          <w:u w:val="single"/>
        </w:rPr>
      </w:pPr>
      <w:r w:rsidRPr="00F52F1B">
        <w:rPr>
          <w:rFonts w:ascii="Times New Roman" w:hAnsi="Times New Roman" w:cs="Times New Roman"/>
          <w:b/>
          <w:sz w:val="24"/>
          <w:szCs w:val="24"/>
          <w:u w:val="single"/>
        </w:rPr>
        <w:t>Vessel Monitoring Systems</w:t>
      </w:r>
    </w:p>
    <w:p w:rsidR="00D863CC" w:rsidRDefault="003C5841" w:rsidP="00D863CC">
      <w:pPr>
        <w:jc w:val="both"/>
        <w:rPr>
          <w:rFonts w:ascii="Times New Roman" w:hAnsi="Times New Roman" w:cs="Times New Roman"/>
          <w:sz w:val="24"/>
          <w:szCs w:val="24"/>
        </w:rPr>
      </w:pPr>
      <w:r>
        <w:rPr>
          <w:rFonts w:ascii="Times New Roman" w:hAnsi="Times New Roman" w:cs="Times New Roman"/>
          <w:noProof/>
          <w:sz w:val="24"/>
          <w:szCs w:val="24"/>
          <w:lang w:eastAsia="en-IN"/>
        </w:rPr>
        <w:drawing>
          <wp:anchor distT="0" distB="0" distL="114300" distR="114300" simplePos="0" relativeHeight="251687936" behindDoc="0" locked="0" layoutInCell="1" allowOverlap="1" wp14:anchorId="69954AC4" wp14:editId="1F6240CF">
            <wp:simplePos x="0" y="0"/>
            <wp:positionH relativeFrom="column">
              <wp:posOffset>3225165</wp:posOffset>
            </wp:positionH>
            <wp:positionV relativeFrom="paragraph">
              <wp:posOffset>-1905</wp:posOffset>
            </wp:positionV>
            <wp:extent cx="2087880" cy="1553210"/>
            <wp:effectExtent l="0" t="0" r="7620" b="889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ms1.jpg"/>
                    <pic:cNvPicPr/>
                  </pic:nvPicPr>
                  <pic:blipFill>
                    <a:blip r:embed="rId16">
                      <a:extLst>
                        <a:ext uri="{28A0092B-C50C-407E-A947-70E740481C1C}">
                          <a14:useLocalDpi xmlns:a14="http://schemas.microsoft.com/office/drawing/2010/main" val="0"/>
                        </a:ext>
                      </a:extLst>
                    </a:blip>
                    <a:stretch>
                      <a:fillRect/>
                    </a:stretch>
                  </pic:blipFill>
                  <pic:spPr>
                    <a:xfrm>
                      <a:off x="0" y="0"/>
                      <a:ext cx="2087880" cy="1553210"/>
                    </a:xfrm>
                    <a:prstGeom prst="rect">
                      <a:avLst/>
                    </a:prstGeom>
                  </pic:spPr>
                </pic:pic>
              </a:graphicData>
            </a:graphic>
            <wp14:sizeRelH relativeFrom="page">
              <wp14:pctWidth>0</wp14:pctWidth>
            </wp14:sizeRelH>
            <wp14:sizeRelV relativeFrom="page">
              <wp14:pctHeight>0</wp14:pctHeight>
            </wp14:sizeRelV>
          </wp:anchor>
        </w:drawing>
      </w:r>
      <w:r w:rsidR="00D863CC" w:rsidRPr="00D863CC">
        <w:rPr>
          <w:rFonts w:ascii="Times New Roman" w:hAnsi="Times New Roman" w:cs="Times New Roman"/>
          <w:sz w:val="24"/>
          <w:szCs w:val="24"/>
        </w:rPr>
        <w:t>Fisheries management authorities</w:t>
      </w:r>
      <w:r w:rsidR="00DC16A2">
        <w:rPr>
          <w:rFonts w:ascii="Times New Roman" w:hAnsi="Times New Roman" w:cs="Times New Roman"/>
          <w:sz w:val="24"/>
          <w:szCs w:val="24"/>
        </w:rPr>
        <w:t xml:space="preserve"> need </w:t>
      </w:r>
      <w:r w:rsidR="00DC16A2" w:rsidRPr="00D863CC">
        <w:rPr>
          <w:rFonts w:ascii="Times New Roman" w:hAnsi="Times New Roman" w:cs="Times New Roman"/>
          <w:sz w:val="24"/>
          <w:szCs w:val="24"/>
        </w:rPr>
        <w:t>commercial</w:t>
      </w:r>
      <w:r w:rsidR="00D863CC" w:rsidRPr="00D863CC">
        <w:rPr>
          <w:rFonts w:ascii="Times New Roman" w:hAnsi="Times New Roman" w:cs="Times New Roman"/>
          <w:sz w:val="24"/>
          <w:szCs w:val="24"/>
        </w:rPr>
        <w:t xml:space="preserve"> fishing operators to fit their vessels with </w:t>
      </w:r>
      <w:r w:rsidR="00DC16A2">
        <w:rPr>
          <w:rFonts w:ascii="Times New Roman" w:hAnsi="Times New Roman" w:cs="Times New Roman"/>
          <w:sz w:val="24"/>
          <w:szCs w:val="24"/>
        </w:rPr>
        <w:t xml:space="preserve">satellite </w:t>
      </w:r>
      <w:r w:rsidR="00D863CC" w:rsidRPr="00D863CC">
        <w:rPr>
          <w:rFonts w:ascii="Times New Roman" w:hAnsi="Times New Roman" w:cs="Times New Roman"/>
          <w:sz w:val="24"/>
          <w:szCs w:val="24"/>
        </w:rPr>
        <w:t xml:space="preserve">radio equipment to </w:t>
      </w:r>
      <w:r w:rsidR="00DC16A2">
        <w:rPr>
          <w:rFonts w:ascii="Times New Roman" w:hAnsi="Times New Roman" w:cs="Times New Roman"/>
          <w:sz w:val="24"/>
          <w:szCs w:val="24"/>
        </w:rPr>
        <w:t xml:space="preserve">be part </w:t>
      </w:r>
      <w:r w:rsidR="00BC301D">
        <w:rPr>
          <w:rFonts w:ascii="Times New Roman" w:hAnsi="Times New Roman" w:cs="Times New Roman"/>
          <w:sz w:val="24"/>
          <w:szCs w:val="24"/>
        </w:rPr>
        <w:t>of the</w:t>
      </w:r>
      <w:r w:rsidR="00DC16A2">
        <w:rPr>
          <w:rFonts w:ascii="Times New Roman" w:hAnsi="Times New Roman" w:cs="Times New Roman"/>
          <w:sz w:val="24"/>
          <w:szCs w:val="24"/>
        </w:rPr>
        <w:t xml:space="preserve"> </w:t>
      </w:r>
      <w:r w:rsidR="00D863CC" w:rsidRPr="00D863CC">
        <w:rPr>
          <w:rFonts w:ascii="Times New Roman" w:hAnsi="Times New Roman" w:cs="Times New Roman"/>
          <w:sz w:val="24"/>
          <w:szCs w:val="24"/>
        </w:rPr>
        <w:t>Vessel Monitoring System (VMS). VMS allows shore based users to interrogate a vessel’s position, course and speed and facilitates the interchange of fishing data</w:t>
      </w:r>
      <w:r w:rsidR="00E27331" w:rsidRPr="00E27331">
        <w:rPr>
          <w:rFonts w:ascii="Times New Roman" w:hAnsi="Times New Roman" w:cs="Times New Roman"/>
          <w:sz w:val="24"/>
          <w:szCs w:val="24"/>
        </w:rPr>
        <w:t xml:space="preserve"> with immediate, direct and assured access to search and rescue authorities in the case of distress</w:t>
      </w:r>
      <w:r w:rsidR="00E27331">
        <w:rPr>
          <w:rFonts w:ascii="Times New Roman" w:hAnsi="Times New Roman" w:cs="Times New Roman"/>
          <w:sz w:val="24"/>
          <w:szCs w:val="24"/>
        </w:rPr>
        <w:t xml:space="preserve">. </w:t>
      </w:r>
      <w:r w:rsidR="00D863CC" w:rsidRPr="00D863CC">
        <w:rPr>
          <w:rFonts w:ascii="Times New Roman" w:hAnsi="Times New Roman" w:cs="Times New Roman"/>
          <w:sz w:val="24"/>
          <w:szCs w:val="24"/>
        </w:rPr>
        <w:t>The shipboard satellite communication</w:t>
      </w:r>
      <w:r w:rsidR="00DC16A2">
        <w:rPr>
          <w:rFonts w:ascii="Times New Roman" w:hAnsi="Times New Roman" w:cs="Times New Roman"/>
          <w:sz w:val="24"/>
          <w:szCs w:val="24"/>
        </w:rPr>
        <w:t xml:space="preserve">s equipment which supports VMS </w:t>
      </w:r>
      <w:r w:rsidR="00DC16A2" w:rsidRPr="00D863CC">
        <w:rPr>
          <w:rFonts w:ascii="Times New Roman" w:hAnsi="Times New Roman" w:cs="Times New Roman"/>
          <w:sz w:val="24"/>
          <w:szCs w:val="24"/>
        </w:rPr>
        <w:t>is</w:t>
      </w:r>
      <w:r w:rsidR="00DC16A2">
        <w:rPr>
          <w:rFonts w:ascii="Times New Roman" w:hAnsi="Times New Roman" w:cs="Times New Roman"/>
          <w:sz w:val="24"/>
          <w:szCs w:val="24"/>
        </w:rPr>
        <w:t xml:space="preserve"> based on </w:t>
      </w:r>
      <w:r w:rsidR="00DC16A2" w:rsidRPr="00D863CC">
        <w:rPr>
          <w:rFonts w:ascii="Times New Roman" w:hAnsi="Times New Roman" w:cs="Times New Roman"/>
          <w:sz w:val="24"/>
          <w:szCs w:val="24"/>
        </w:rPr>
        <w:t>Inmarsat</w:t>
      </w:r>
      <w:r w:rsidR="00D863CC" w:rsidRPr="00D863CC">
        <w:rPr>
          <w:rFonts w:ascii="Times New Roman" w:hAnsi="Times New Roman" w:cs="Times New Roman"/>
          <w:sz w:val="24"/>
          <w:szCs w:val="24"/>
        </w:rPr>
        <w:t>-C</w:t>
      </w:r>
      <w:r w:rsidR="00DC16A2">
        <w:rPr>
          <w:rFonts w:ascii="Times New Roman" w:hAnsi="Times New Roman" w:cs="Times New Roman"/>
          <w:sz w:val="24"/>
          <w:szCs w:val="24"/>
        </w:rPr>
        <w:t xml:space="preserve"> terminals.</w:t>
      </w:r>
    </w:p>
    <w:p w:rsidR="00D863CC" w:rsidRPr="00F52F1B" w:rsidRDefault="00D863CC" w:rsidP="00D863CC">
      <w:pPr>
        <w:jc w:val="both"/>
        <w:rPr>
          <w:rFonts w:ascii="Times New Roman" w:hAnsi="Times New Roman" w:cs="Times New Roman"/>
          <w:b/>
          <w:sz w:val="24"/>
          <w:szCs w:val="24"/>
          <w:u w:val="single"/>
        </w:rPr>
      </w:pPr>
      <w:r w:rsidRPr="00F52F1B">
        <w:rPr>
          <w:rFonts w:ascii="Times New Roman" w:hAnsi="Times New Roman" w:cs="Times New Roman"/>
          <w:b/>
          <w:sz w:val="24"/>
          <w:szCs w:val="24"/>
          <w:u w:val="single"/>
        </w:rPr>
        <w:t>Future Satellite Communication Technologies</w:t>
      </w:r>
      <w:r w:rsidR="00C93DF0">
        <w:rPr>
          <w:rFonts w:ascii="Times New Roman" w:hAnsi="Times New Roman" w:cs="Times New Roman"/>
          <w:b/>
          <w:sz w:val="24"/>
          <w:szCs w:val="24"/>
          <w:u w:val="single"/>
        </w:rPr>
        <w:t xml:space="preserve"> and </w:t>
      </w:r>
      <w:proofErr w:type="spellStart"/>
      <w:r w:rsidR="00C93DF0">
        <w:rPr>
          <w:rFonts w:ascii="Times New Roman" w:hAnsi="Times New Roman" w:cs="Times New Roman"/>
          <w:b/>
          <w:sz w:val="24"/>
          <w:szCs w:val="24"/>
          <w:u w:val="single"/>
        </w:rPr>
        <w:t>Analsis</w:t>
      </w:r>
      <w:proofErr w:type="spellEnd"/>
    </w:p>
    <w:p w:rsidR="003B1860" w:rsidRDefault="0051595C" w:rsidP="00D863CC">
      <w:pPr>
        <w:jc w:val="both"/>
        <w:rPr>
          <w:rFonts w:ascii="Times New Roman" w:hAnsi="Times New Roman" w:cs="Times New Roman"/>
          <w:sz w:val="24"/>
          <w:szCs w:val="24"/>
        </w:rPr>
      </w:pPr>
      <w:r>
        <w:rPr>
          <w:rFonts w:ascii="Times New Roman" w:hAnsi="Times New Roman" w:cs="Times New Roman"/>
          <w:noProof/>
          <w:sz w:val="24"/>
          <w:szCs w:val="24"/>
          <w:lang w:eastAsia="en-IN"/>
        </w:rPr>
        <w:drawing>
          <wp:anchor distT="0" distB="0" distL="114300" distR="114300" simplePos="0" relativeHeight="251691008" behindDoc="0" locked="0" layoutInCell="1" allowOverlap="1" wp14:anchorId="0937288C" wp14:editId="241B4399">
            <wp:simplePos x="0" y="0"/>
            <wp:positionH relativeFrom="column">
              <wp:posOffset>2333625</wp:posOffset>
            </wp:positionH>
            <wp:positionV relativeFrom="paragraph">
              <wp:posOffset>42545</wp:posOffset>
            </wp:positionV>
            <wp:extent cx="2987040" cy="2065020"/>
            <wp:effectExtent l="0" t="0" r="3810" b="0"/>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987040" cy="2065020"/>
                    </a:xfrm>
                    <a:prstGeom prst="rect">
                      <a:avLst/>
                    </a:prstGeom>
                    <a:noFill/>
                  </pic:spPr>
                </pic:pic>
              </a:graphicData>
            </a:graphic>
            <wp14:sizeRelH relativeFrom="page">
              <wp14:pctWidth>0</wp14:pctWidth>
            </wp14:sizeRelH>
            <wp14:sizeRelV relativeFrom="page">
              <wp14:pctHeight>0</wp14:pctHeight>
            </wp14:sizeRelV>
          </wp:anchor>
        </w:drawing>
      </w:r>
      <w:r w:rsidR="00D863CC" w:rsidRPr="00D863CC">
        <w:rPr>
          <w:rFonts w:ascii="Times New Roman" w:hAnsi="Times New Roman" w:cs="Times New Roman"/>
          <w:sz w:val="24"/>
          <w:szCs w:val="24"/>
        </w:rPr>
        <w:t>Advanced Communicat</w:t>
      </w:r>
      <w:r w:rsidR="00D863CC">
        <w:rPr>
          <w:rFonts w:ascii="Times New Roman" w:hAnsi="Times New Roman" w:cs="Times New Roman"/>
          <w:sz w:val="24"/>
          <w:szCs w:val="24"/>
        </w:rPr>
        <w:t xml:space="preserve">ion Technology </w:t>
      </w:r>
      <w:r w:rsidR="0052425B">
        <w:rPr>
          <w:rFonts w:ascii="Times New Roman" w:hAnsi="Times New Roman" w:cs="Times New Roman"/>
          <w:sz w:val="24"/>
          <w:szCs w:val="24"/>
        </w:rPr>
        <w:t>Satellite (</w:t>
      </w:r>
      <w:r w:rsidR="00D863CC">
        <w:rPr>
          <w:rFonts w:ascii="Times New Roman" w:hAnsi="Times New Roman" w:cs="Times New Roman"/>
          <w:sz w:val="24"/>
          <w:szCs w:val="24"/>
        </w:rPr>
        <w:t xml:space="preserve">ACTS) designed by </w:t>
      </w:r>
      <w:r w:rsidR="00D863CC" w:rsidRPr="00D863CC">
        <w:rPr>
          <w:rFonts w:ascii="Times New Roman" w:hAnsi="Times New Roman" w:cs="Times New Roman"/>
          <w:sz w:val="24"/>
          <w:szCs w:val="24"/>
        </w:rPr>
        <w:t xml:space="preserve">NASA is based on the frequency reuse concept. The multi-beam antenna provides dynamic coverage with the hopping spot beams using </w:t>
      </w:r>
      <w:r w:rsidR="0052425B">
        <w:rPr>
          <w:rFonts w:ascii="Times New Roman" w:hAnsi="Times New Roman" w:cs="Times New Roman"/>
          <w:sz w:val="24"/>
          <w:szCs w:val="24"/>
        </w:rPr>
        <w:t xml:space="preserve">time division </w:t>
      </w:r>
      <w:r w:rsidR="000A3159">
        <w:rPr>
          <w:rFonts w:ascii="Times New Roman" w:hAnsi="Times New Roman" w:cs="Times New Roman"/>
          <w:sz w:val="24"/>
          <w:szCs w:val="24"/>
        </w:rPr>
        <w:t xml:space="preserve">multiplexing </w:t>
      </w:r>
      <w:r w:rsidR="000A3159" w:rsidRPr="00D863CC">
        <w:rPr>
          <w:rFonts w:ascii="Times New Roman" w:hAnsi="Times New Roman" w:cs="Times New Roman"/>
          <w:sz w:val="24"/>
          <w:szCs w:val="24"/>
        </w:rPr>
        <w:t>programmed</w:t>
      </w:r>
      <w:r w:rsidR="00D863CC" w:rsidRPr="00D863CC">
        <w:rPr>
          <w:rFonts w:ascii="Times New Roman" w:hAnsi="Times New Roman" w:cs="Times New Roman"/>
          <w:sz w:val="24"/>
          <w:szCs w:val="24"/>
        </w:rPr>
        <w:t xml:space="preserve"> to cover a sequential set of spots</w:t>
      </w:r>
      <w:r w:rsidR="000A3159">
        <w:rPr>
          <w:rFonts w:ascii="Times New Roman" w:hAnsi="Times New Roman" w:cs="Times New Roman"/>
          <w:sz w:val="24"/>
          <w:szCs w:val="24"/>
        </w:rPr>
        <w:t xml:space="preserve"> and</w:t>
      </w:r>
      <w:r w:rsidR="00D863CC" w:rsidRPr="00D863CC">
        <w:rPr>
          <w:rFonts w:ascii="Times New Roman" w:hAnsi="Times New Roman" w:cs="Times New Roman"/>
          <w:sz w:val="24"/>
          <w:szCs w:val="24"/>
        </w:rPr>
        <w:t xml:space="preserve"> ass</w:t>
      </w:r>
      <w:r w:rsidR="00DC16A2">
        <w:rPr>
          <w:rFonts w:ascii="Times New Roman" w:hAnsi="Times New Roman" w:cs="Times New Roman"/>
          <w:sz w:val="24"/>
          <w:szCs w:val="24"/>
        </w:rPr>
        <w:t>igning each user an access time. T</w:t>
      </w:r>
      <w:r w:rsidR="000A3159">
        <w:rPr>
          <w:rFonts w:ascii="Times New Roman" w:hAnsi="Times New Roman" w:cs="Times New Roman"/>
          <w:sz w:val="24"/>
          <w:szCs w:val="24"/>
        </w:rPr>
        <w:t>his</w:t>
      </w:r>
      <w:r w:rsidR="00D863CC" w:rsidRPr="00D863CC">
        <w:rPr>
          <w:rFonts w:ascii="Times New Roman" w:hAnsi="Times New Roman" w:cs="Times New Roman"/>
          <w:sz w:val="24"/>
          <w:szCs w:val="24"/>
        </w:rPr>
        <w:t xml:space="preserve"> technique </w:t>
      </w:r>
      <w:r w:rsidR="00B759F8">
        <w:rPr>
          <w:rFonts w:ascii="Times New Roman" w:hAnsi="Times New Roman" w:cs="Times New Roman"/>
          <w:sz w:val="24"/>
          <w:szCs w:val="24"/>
        </w:rPr>
        <w:t>has</w:t>
      </w:r>
      <w:r w:rsidR="00D863CC" w:rsidRPr="00D863CC">
        <w:rPr>
          <w:rFonts w:ascii="Times New Roman" w:hAnsi="Times New Roman" w:cs="Times New Roman"/>
          <w:sz w:val="24"/>
          <w:szCs w:val="24"/>
        </w:rPr>
        <w:t xml:space="preserve"> on board</w:t>
      </w:r>
      <w:r w:rsidR="00BC301D">
        <w:rPr>
          <w:rFonts w:ascii="Times New Roman" w:hAnsi="Times New Roman" w:cs="Times New Roman"/>
          <w:sz w:val="24"/>
          <w:szCs w:val="24"/>
        </w:rPr>
        <w:t xml:space="preserve"> high speed switching network </w:t>
      </w:r>
      <w:r w:rsidR="002A32D5">
        <w:rPr>
          <w:rFonts w:ascii="Times New Roman" w:hAnsi="Times New Roman" w:cs="Times New Roman"/>
          <w:sz w:val="24"/>
          <w:szCs w:val="24"/>
        </w:rPr>
        <w:t xml:space="preserve">and </w:t>
      </w:r>
      <w:r w:rsidR="002A32D5" w:rsidRPr="00D863CC">
        <w:rPr>
          <w:rFonts w:ascii="Times New Roman" w:hAnsi="Times New Roman" w:cs="Times New Roman"/>
          <w:sz w:val="24"/>
          <w:szCs w:val="24"/>
        </w:rPr>
        <w:t>high</w:t>
      </w:r>
      <w:r w:rsidR="00D863CC" w:rsidRPr="00D863CC">
        <w:rPr>
          <w:rFonts w:ascii="Times New Roman" w:hAnsi="Times New Roman" w:cs="Times New Roman"/>
          <w:sz w:val="24"/>
          <w:szCs w:val="24"/>
        </w:rPr>
        <w:t>-speed digital processor</w:t>
      </w:r>
      <w:r w:rsidR="00BC301D">
        <w:rPr>
          <w:rFonts w:ascii="Times New Roman" w:hAnsi="Times New Roman" w:cs="Times New Roman"/>
          <w:sz w:val="24"/>
          <w:szCs w:val="24"/>
        </w:rPr>
        <w:t xml:space="preserve"> to undertake </w:t>
      </w:r>
      <w:r w:rsidR="00D863CC" w:rsidRPr="00D863CC">
        <w:rPr>
          <w:rFonts w:ascii="Times New Roman" w:hAnsi="Times New Roman" w:cs="Times New Roman"/>
          <w:sz w:val="24"/>
          <w:szCs w:val="24"/>
        </w:rPr>
        <w:t>circuit switching</w:t>
      </w:r>
      <w:r w:rsidR="00BC301D">
        <w:rPr>
          <w:rFonts w:ascii="Times New Roman" w:hAnsi="Times New Roman" w:cs="Times New Roman"/>
          <w:sz w:val="24"/>
          <w:szCs w:val="24"/>
        </w:rPr>
        <w:t>.</w:t>
      </w:r>
      <w:r w:rsidR="00DC16A2">
        <w:rPr>
          <w:rFonts w:ascii="Times New Roman" w:hAnsi="Times New Roman" w:cs="Times New Roman"/>
          <w:sz w:val="24"/>
          <w:szCs w:val="24"/>
        </w:rPr>
        <w:t xml:space="preserve"> It</w:t>
      </w:r>
      <w:r w:rsidR="00D863CC" w:rsidRPr="00D863CC">
        <w:rPr>
          <w:rFonts w:ascii="Times New Roman" w:hAnsi="Times New Roman" w:cs="Times New Roman"/>
          <w:sz w:val="24"/>
          <w:szCs w:val="24"/>
        </w:rPr>
        <w:t xml:space="preserve"> is capable of routing high volume point-to-point traffic and point-to-multipoint traffic over a very wide bandwidth </w:t>
      </w:r>
      <w:r w:rsidR="000A3159" w:rsidRPr="00D863CC">
        <w:rPr>
          <w:rFonts w:ascii="Times New Roman" w:hAnsi="Times New Roman" w:cs="Times New Roman"/>
          <w:sz w:val="24"/>
          <w:szCs w:val="24"/>
        </w:rPr>
        <w:t>channel</w:t>
      </w:r>
      <w:r w:rsidR="00D863CC" w:rsidRPr="000A3159">
        <w:rPr>
          <w:rFonts w:ascii="Times New Roman" w:hAnsi="Times New Roman" w:cs="Times New Roman"/>
          <w:sz w:val="24"/>
          <w:szCs w:val="24"/>
        </w:rPr>
        <w:t>.</w:t>
      </w:r>
      <w:r w:rsidR="00DC16A2">
        <w:rPr>
          <w:rFonts w:ascii="Times New Roman" w:hAnsi="Times New Roman" w:cs="Times New Roman"/>
          <w:sz w:val="24"/>
          <w:szCs w:val="24"/>
        </w:rPr>
        <w:t xml:space="preserve"> I</w:t>
      </w:r>
      <w:r w:rsidR="00D863CC" w:rsidRPr="00D863CC">
        <w:rPr>
          <w:rFonts w:ascii="Times New Roman" w:hAnsi="Times New Roman" w:cs="Times New Roman"/>
          <w:sz w:val="24"/>
          <w:szCs w:val="24"/>
        </w:rPr>
        <w:t>n ACTS the beam hopping system provides a more efficient traffic routing</w:t>
      </w:r>
      <w:r w:rsidR="00F71B10">
        <w:rPr>
          <w:rFonts w:ascii="Times New Roman" w:hAnsi="Times New Roman" w:cs="Times New Roman"/>
          <w:sz w:val="24"/>
          <w:szCs w:val="24"/>
        </w:rPr>
        <w:t>,</w:t>
      </w:r>
      <w:r w:rsidR="00DC16A2">
        <w:rPr>
          <w:rFonts w:ascii="Times New Roman" w:hAnsi="Times New Roman" w:cs="Times New Roman"/>
          <w:sz w:val="24"/>
          <w:szCs w:val="24"/>
        </w:rPr>
        <w:t xml:space="preserve"> no-regular frequency reuse</w:t>
      </w:r>
      <w:r w:rsidR="00AE4466">
        <w:rPr>
          <w:rFonts w:ascii="Times New Roman" w:hAnsi="Times New Roman" w:cs="Times New Roman"/>
          <w:sz w:val="24"/>
          <w:szCs w:val="24"/>
        </w:rPr>
        <w:t>,</w:t>
      </w:r>
      <w:r w:rsidR="00AE4466" w:rsidRPr="00D863CC">
        <w:rPr>
          <w:rFonts w:ascii="Times New Roman" w:hAnsi="Times New Roman" w:cs="Times New Roman"/>
          <w:sz w:val="24"/>
          <w:szCs w:val="24"/>
        </w:rPr>
        <w:t xml:space="preserve"> flexibility</w:t>
      </w:r>
      <w:r w:rsidR="00D863CC" w:rsidRPr="00D863CC">
        <w:rPr>
          <w:rFonts w:ascii="Times New Roman" w:hAnsi="Times New Roman" w:cs="Times New Roman"/>
          <w:sz w:val="24"/>
          <w:szCs w:val="24"/>
        </w:rPr>
        <w:t xml:space="preserve"> in bandwidth and power allocation to beam.</w:t>
      </w:r>
    </w:p>
    <w:p w:rsidR="00D863CC" w:rsidRPr="00D863CC" w:rsidRDefault="00D863CC" w:rsidP="00D863CC">
      <w:pPr>
        <w:jc w:val="both"/>
        <w:rPr>
          <w:rFonts w:ascii="Times New Roman" w:hAnsi="Times New Roman" w:cs="Times New Roman"/>
          <w:sz w:val="24"/>
          <w:szCs w:val="24"/>
        </w:rPr>
      </w:pPr>
      <w:r w:rsidRPr="00D863CC">
        <w:rPr>
          <w:rFonts w:ascii="Times New Roman" w:hAnsi="Times New Roman" w:cs="Times New Roman"/>
          <w:sz w:val="24"/>
          <w:szCs w:val="24"/>
        </w:rPr>
        <w:lastRenderedPageBreak/>
        <w:t xml:space="preserve"> </w:t>
      </w:r>
      <w:r w:rsidR="0051595C">
        <w:rPr>
          <w:rFonts w:ascii="Times New Roman" w:hAnsi="Times New Roman" w:cs="Times New Roman"/>
          <w:sz w:val="24"/>
          <w:szCs w:val="24"/>
        </w:rPr>
        <w:t xml:space="preserve">The analysis of satellite based communication in world indicates that from 2009 to 2014 there had been 500% growth in this industry and in future it is going to witness unprecedented growth in next one decade. </w:t>
      </w:r>
    </w:p>
    <w:p w:rsidR="00E26838" w:rsidRDefault="00D863CC" w:rsidP="008F2726">
      <w:pPr>
        <w:jc w:val="both"/>
        <w:rPr>
          <w:rFonts w:ascii="Times New Roman" w:hAnsi="Times New Roman" w:cs="Times New Roman"/>
          <w:b/>
          <w:sz w:val="24"/>
          <w:szCs w:val="24"/>
          <w:u w:val="single"/>
        </w:rPr>
      </w:pPr>
      <w:r w:rsidRPr="0052425B">
        <w:rPr>
          <w:rFonts w:ascii="Times New Roman" w:hAnsi="Times New Roman" w:cs="Times New Roman"/>
          <w:b/>
          <w:sz w:val="24"/>
          <w:szCs w:val="24"/>
          <w:u w:val="single"/>
        </w:rPr>
        <w:t>Ka-band Technology</w:t>
      </w:r>
    </w:p>
    <w:p w:rsidR="00B7763B" w:rsidRDefault="00D863CC" w:rsidP="008F2726">
      <w:pPr>
        <w:jc w:val="both"/>
        <w:rPr>
          <w:rFonts w:ascii="Times New Roman" w:hAnsi="Times New Roman" w:cs="Times New Roman"/>
          <w:sz w:val="24"/>
          <w:szCs w:val="24"/>
        </w:rPr>
      </w:pPr>
      <w:r w:rsidRPr="00D863CC">
        <w:rPr>
          <w:rFonts w:ascii="Times New Roman" w:hAnsi="Times New Roman" w:cs="Times New Roman"/>
          <w:sz w:val="24"/>
          <w:szCs w:val="24"/>
        </w:rPr>
        <w:t>As the demand for data is increasing, higher frequency bands like the Ka-band (27-40GHz) have come into use. Being a high frequency band, it is considerably affected by atmospheric attenuation. Thus its use has become more popular for high speed internet access where loss of a few packets of data can be retrieved by continual</w:t>
      </w:r>
      <w:r w:rsidR="001E29F0">
        <w:rPr>
          <w:rFonts w:ascii="Times New Roman" w:hAnsi="Times New Roman" w:cs="Times New Roman"/>
          <w:sz w:val="24"/>
          <w:szCs w:val="24"/>
        </w:rPr>
        <w:t>ly sending requests.</w:t>
      </w:r>
    </w:p>
    <w:p w:rsidR="00EA1730" w:rsidRPr="00F52F1B" w:rsidRDefault="00EA1730" w:rsidP="009C5BE6">
      <w:pPr>
        <w:rPr>
          <w:rFonts w:ascii="Times New Roman" w:hAnsi="Times New Roman" w:cs="Times New Roman"/>
          <w:b/>
          <w:sz w:val="24"/>
          <w:szCs w:val="24"/>
          <w:u w:val="single"/>
        </w:rPr>
      </w:pPr>
    </w:p>
    <w:p w:rsidR="00B16B9C" w:rsidRPr="00F52F1B" w:rsidRDefault="00BC69C1" w:rsidP="003B2D71">
      <w:pPr>
        <w:jc w:val="center"/>
        <w:rPr>
          <w:rFonts w:ascii="Times New Roman" w:hAnsi="Times New Roman" w:cs="Times New Roman"/>
          <w:b/>
          <w:sz w:val="24"/>
          <w:szCs w:val="24"/>
          <w:u w:val="single"/>
        </w:rPr>
      </w:pPr>
      <w:r w:rsidRPr="00F52F1B">
        <w:rPr>
          <w:rFonts w:ascii="Times New Roman" w:hAnsi="Times New Roman" w:cs="Times New Roman"/>
          <w:b/>
          <w:sz w:val="24"/>
          <w:szCs w:val="24"/>
          <w:u w:val="single"/>
        </w:rPr>
        <w:t>CONCLUSION</w:t>
      </w:r>
    </w:p>
    <w:p w:rsidR="00B16B9C" w:rsidRDefault="00B16B9C" w:rsidP="00B16B9C">
      <w:pPr>
        <w:jc w:val="both"/>
        <w:rPr>
          <w:rFonts w:ascii="Times New Roman" w:hAnsi="Times New Roman" w:cs="Times New Roman"/>
          <w:sz w:val="24"/>
          <w:szCs w:val="24"/>
        </w:rPr>
      </w:pPr>
      <w:r w:rsidRPr="00B16B9C">
        <w:rPr>
          <w:rFonts w:ascii="Times New Roman" w:hAnsi="Times New Roman" w:cs="Times New Roman"/>
          <w:sz w:val="24"/>
          <w:szCs w:val="24"/>
        </w:rPr>
        <w:t xml:space="preserve">This paper has addressed </w:t>
      </w:r>
      <w:r>
        <w:rPr>
          <w:rFonts w:ascii="Times New Roman" w:hAnsi="Times New Roman" w:cs="Times New Roman"/>
          <w:sz w:val="24"/>
          <w:szCs w:val="24"/>
        </w:rPr>
        <w:t>use of satellite communications and its latest trends. The convergence of satellite and information technology with development of high end processor and t</w:t>
      </w:r>
      <w:r w:rsidRPr="00B16B9C">
        <w:rPr>
          <w:rFonts w:ascii="Times New Roman" w:hAnsi="Times New Roman" w:cs="Times New Roman"/>
          <w:sz w:val="24"/>
          <w:szCs w:val="24"/>
        </w:rPr>
        <w:t>erabit</w:t>
      </w:r>
      <w:r>
        <w:rPr>
          <w:rFonts w:ascii="Times New Roman" w:hAnsi="Times New Roman" w:cs="Times New Roman"/>
          <w:sz w:val="24"/>
          <w:szCs w:val="24"/>
        </w:rPr>
        <w:t xml:space="preserve"> transfer technology will allow the </w:t>
      </w:r>
      <w:r w:rsidRPr="00B16B9C">
        <w:rPr>
          <w:rFonts w:ascii="Times New Roman" w:hAnsi="Times New Roman" w:cs="Times New Roman"/>
          <w:sz w:val="24"/>
          <w:szCs w:val="24"/>
        </w:rPr>
        <w:t xml:space="preserve"> satellite</w:t>
      </w:r>
      <w:r>
        <w:rPr>
          <w:rFonts w:ascii="Times New Roman" w:hAnsi="Times New Roman" w:cs="Times New Roman"/>
          <w:sz w:val="24"/>
          <w:szCs w:val="24"/>
        </w:rPr>
        <w:t xml:space="preserve"> </w:t>
      </w:r>
      <w:r w:rsidRPr="00B16B9C">
        <w:rPr>
          <w:rFonts w:ascii="Times New Roman" w:hAnsi="Times New Roman" w:cs="Times New Roman"/>
          <w:sz w:val="24"/>
          <w:szCs w:val="24"/>
        </w:rPr>
        <w:t>services to reach rural areas</w:t>
      </w:r>
      <w:r>
        <w:rPr>
          <w:rFonts w:ascii="Times New Roman" w:hAnsi="Times New Roman" w:cs="Times New Roman"/>
          <w:sz w:val="24"/>
          <w:szCs w:val="24"/>
        </w:rPr>
        <w:t xml:space="preserve"> which </w:t>
      </w:r>
      <w:r w:rsidR="003B2D71">
        <w:rPr>
          <w:rFonts w:ascii="Times New Roman" w:hAnsi="Times New Roman" w:cs="Times New Roman"/>
          <w:sz w:val="24"/>
          <w:szCs w:val="24"/>
        </w:rPr>
        <w:t>were</w:t>
      </w:r>
      <w:r>
        <w:rPr>
          <w:rFonts w:ascii="Times New Roman" w:hAnsi="Times New Roman" w:cs="Times New Roman"/>
          <w:sz w:val="24"/>
          <w:szCs w:val="24"/>
        </w:rPr>
        <w:t xml:space="preserve"> </w:t>
      </w:r>
      <w:r w:rsidRPr="00B16B9C">
        <w:rPr>
          <w:rFonts w:ascii="Times New Roman" w:hAnsi="Times New Roman" w:cs="Times New Roman"/>
          <w:sz w:val="24"/>
          <w:szCs w:val="24"/>
        </w:rPr>
        <w:t xml:space="preserve"> not feasible</w:t>
      </w:r>
      <w:r>
        <w:rPr>
          <w:rFonts w:ascii="Times New Roman" w:hAnsi="Times New Roman" w:cs="Times New Roman"/>
          <w:sz w:val="24"/>
          <w:szCs w:val="24"/>
        </w:rPr>
        <w:t xml:space="preserve"> in past. By exploiting </w:t>
      </w:r>
      <w:r w:rsidR="003B2D71">
        <w:rPr>
          <w:rFonts w:ascii="Times New Roman" w:hAnsi="Times New Roman" w:cs="Times New Roman"/>
          <w:sz w:val="24"/>
          <w:szCs w:val="24"/>
        </w:rPr>
        <w:t>these technologies</w:t>
      </w:r>
      <w:r>
        <w:rPr>
          <w:rFonts w:ascii="Times New Roman" w:hAnsi="Times New Roman" w:cs="Times New Roman"/>
          <w:sz w:val="24"/>
          <w:szCs w:val="24"/>
        </w:rPr>
        <w:t xml:space="preserve"> in past two decades the </w:t>
      </w:r>
      <w:r w:rsidR="00734F64">
        <w:rPr>
          <w:rFonts w:ascii="Times New Roman" w:hAnsi="Times New Roman" w:cs="Times New Roman"/>
          <w:sz w:val="24"/>
          <w:szCs w:val="24"/>
        </w:rPr>
        <w:t>world has</w:t>
      </w:r>
      <w:r>
        <w:rPr>
          <w:rFonts w:ascii="Times New Roman" w:hAnsi="Times New Roman" w:cs="Times New Roman"/>
          <w:sz w:val="24"/>
          <w:szCs w:val="24"/>
        </w:rPr>
        <w:t xml:space="preserve"> </w:t>
      </w:r>
      <w:r w:rsidR="003B2D71">
        <w:rPr>
          <w:rFonts w:ascii="Times New Roman" w:hAnsi="Times New Roman" w:cs="Times New Roman"/>
          <w:sz w:val="24"/>
          <w:szCs w:val="24"/>
        </w:rPr>
        <w:t xml:space="preserve">come </w:t>
      </w:r>
      <w:r w:rsidR="00734F64">
        <w:rPr>
          <w:rFonts w:ascii="Times New Roman" w:hAnsi="Times New Roman" w:cs="Times New Roman"/>
          <w:sz w:val="24"/>
          <w:szCs w:val="24"/>
        </w:rPr>
        <w:t>closer and</w:t>
      </w:r>
      <w:r>
        <w:rPr>
          <w:rFonts w:ascii="Times New Roman" w:hAnsi="Times New Roman" w:cs="Times New Roman"/>
          <w:sz w:val="24"/>
          <w:szCs w:val="24"/>
        </w:rPr>
        <w:t xml:space="preserve"> days are not far away when earth will become </w:t>
      </w:r>
      <w:r w:rsidR="00734F64">
        <w:rPr>
          <w:rFonts w:ascii="Times New Roman" w:hAnsi="Times New Roman" w:cs="Times New Roman"/>
          <w:sz w:val="24"/>
          <w:szCs w:val="24"/>
        </w:rPr>
        <w:t xml:space="preserve">a </w:t>
      </w:r>
      <w:r>
        <w:rPr>
          <w:rFonts w:ascii="Times New Roman" w:hAnsi="Times New Roman" w:cs="Times New Roman"/>
          <w:sz w:val="24"/>
          <w:szCs w:val="24"/>
        </w:rPr>
        <w:t>Global Village.</w:t>
      </w:r>
    </w:p>
    <w:p w:rsidR="00AC00A0" w:rsidRPr="00AC00A0" w:rsidRDefault="00AC00A0" w:rsidP="00EC7E8A">
      <w:pPr>
        <w:jc w:val="center"/>
        <w:rPr>
          <w:rFonts w:ascii="Times New Roman" w:hAnsi="Times New Roman" w:cs="Times New Roman"/>
          <w:b/>
          <w:sz w:val="24"/>
          <w:szCs w:val="24"/>
          <w:u w:val="single"/>
        </w:rPr>
      </w:pPr>
      <w:r w:rsidRPr="00AC00A0">
        <w:rPr>
          <w:rFonts w:ascii="Times New Roman" w:hAnsi="Times New Roman" w:cs="Times New Roman"/>
          <w:b/>
          <w:sz w:val="24"/>
          <w:szCs w:val="24"/>
          <w:u w:val="single"/>
        </w:rPr>
        <w:t>ACKNOWLEDGMENT</w:t>
      </w:r>
    </w:p>
    <w:p w:rsidR="00AC00A0" w:rsidRDefault="00AC00A0" w:rsidP="00AC00A0">
      <w:pPr>
        <w:jc w:val="both"/>
        <w:rPr>
          <w:rFonts w:ascii="Times New Roman" w:hAnsi="Times New Roman" w:cs="Times New Roman"/>
          <w:sz w:val="24"/>
          <w:szCs w:val="24"/>
        </w:rPr>
      </w:pPr>
      <w:r w:rsidRPr="00AC00A0">
        <w:rPr>
          <w:rFonts w:ascii="Times New Roman" w:hAnsi="Times New Roman" w:cs="Times New Roman"/>
          <w:sz w:val="24"/>
          <w:szCs w:val="24"/>
        </w:rPr>
        <w:t>The authors wish to tha</w:t>
      </w:r>
      <w:r>
        <w:rPr>
          <w:rFonts w:ascii="Times New Roman" w:hAnsi="Times New Roman" w:cs="Times New Roman"/>
          <w:sz w:val="24"/>
          <w:szCs w:val="24"/>
        </w:rPr>
        <w:t>nk</w:t>
      </w:r>
      <w:r w:rsidR="006C25D3">
        <w:rPr>
          <w:rFonts w:ascii="Times New Roman" w:hAnsi="Times New Roman" w:cs="Times New Roman"/>
          <w:sz w:val="24"/>
          <w:szCs w:val="24"/>
        </w:rPr>
        <w:t xml:space="preserve"> </w:t>
      </w:r>
      <w:proofErr w:type="spellStart"/>
      <w:r w:rsidR="006C25D3">
        <w:rPr>
          <w:rFonts w:ascii="Times New Roman" w:hAnsi="Times New Roman" w:cs="Times New Roman"/>
          <w:sz w:val="24"/>
          <w:szCs w:val="24"/>
        </w:rPr>
        <w:t>Dr.</w:t>
      </w:r>
      <w:proofErr w:type="spellEnd"/>
      <w:r w:rsidR="006C25D3">
        <w:rPr>
          <w:rFonts w:ascii="Times New Roman" w:hAnsi="Times New Roman" w:cs="Times New Roman"/>
          <w:sz w:val="24"/>
          <w:szCs w:val="24"/>
        </w:rPr>
        <w:t xml:space="preserve"> Ganesh Ingle and</w:t>
      </w:r>
      <w:r>
        <w:rPr>
          <w:rFonts w:ascii="Times New Roman" w:hAnsi="Times New Roman" w:cs="Times New Roman"/>
          <w:sz w:val="24"/>
          <w:szCs w:val="24"/>
        </w:rPr>
        <w:t xml:space="preserve"> Brig</w:t>
      </w:r>
      <w:r w:rsidR="00EC7E8A">
        <w:rPr>
          <w:rFonts w:ascii="Times New Roman" w:hAnsi="Times New Roman" w:cs="Times New Roman"/>
          <w:sz w:val="24"/>
          <w:szCs w:val="24"/>
        </w:rPr>
        <w:t>.</w:t>
      </w:r>
      <w:r>
        <w:rPr>
          <w:rFonts w:ascii="Times New Roman" w:hAnsi="Times New Roman" w:cs="Times New Roman"/>
          <w:sz w:val="24"/>
          <w:szCs w:val="24"/>
        </w:rPr>
        <w:t xml:space="preserve"> Sanjay Sharma,</w:t>
      </w:r>
      <w:r w:rsidR="00EC7E8A">
        <w:rPr>
          <w:rFonts w:ascii="Times New Roman" w:hAnsi="Times New Roman" w:cs="Times New Roman"/>
          <w:sz w:val="24"/>
          <w:szCs w:val="24"/>
        </w:rPr>
        <w:t xml:space="preserve"> for keeping them motivated and opening their</w:t>
      </w:r>
      <w:r w:rsidRPr="00AC00A0">
        <w:rPr>
          <w:rFonts w:ascii="Times New Roman" w:hAnsi="Times New Roman" w:cs="Times New Roman"/>
          <w:sz w:val="24"/>
          <w:szCs w:val="24"/>
        </w:rPr>
        <w:t xml:space="preserve"> vision to the technologies.</w:t>
      </w:r>
    </w:p>
    <w:p w:rsidR="00EE108F" w:rsidRDefault="00EE108F" w:rsidP="00B16B9C">
      <w:pPr>
        <w:jc w:val="both"/>
        <w:rPr>
          <w:rFonts w:ascii="Times New Roman" w:hAnsi="Times New Roman" w:cs="Times New Roman"/>
          <w:sz w:val="24"/>
          <w:szCs w:val="24"/>
        </w:rPr>
      </w:pPr>
    </w:p>
    <w:p w:rsidR="00F52F1B" w:rsidRDefault="00F52F1B" w:rsidP="00F52F1B">
      <w:pPr>
        <w:jc w:val="center"/>
        <w:rPr>
          <w:rFonts w:ascii="Times New Roman" w:hAnsi="Times New Roman" w:cs="Times New Roman"/>
          <w:b/>
          <w:sz w:val="24"/>
          <w:szCs w:val="24"/>
          <w:u w:val="single"/>
        </w:rPr>
      </w:pPr>
      <w:r>
        <w:rPr>
          <w:rFonts w:ascii="Times New Roman" w:hAnsi="Times New Roman" w:cs="Times New Roman"/>
          <w:b/>
          <w:sz w:val="24"/>
          <w:szCs w:val="24"/>
          <w:u w:val="single"/>
        </w:rPr>
        <w:t>REFERENCES</w:t>
      </w:r>
    </w:p>
    <w:p w:rsidR="00BC69C1" w:rsidRPr="00BC69C1" w:rsidRDefault="00BC69C1" w:rsidP="00BC69C1">
      <w:pPr>
        <w:rPr>
          <w:rFonts w:ascii="Times New Roman" w:hAnsi="Times New Roman" w:cs="Times New Roman"/>
          <w:sz w:val="24"/>
          <w:szCs w:val="24"/>
        </w:rPr>
      </w:pPr>
      <w:r w:rsidRPr="00BC69C1">
        <w:rPr>
          <w:rFonts w:ascii="Times New Roman" w:hAnsi="Times New Roman" w:cs="Times New Roman"/>
          <w:sz w:val="24"/>
          <w:szCs w:val="24"/>
        </w:rPr>
        <w:t>Satellite Communication Advancement, Issues,</w:t>
      </w:r>
      <w:r>
        <w:rPr>
          <w:rFonts w:ascii="Times New Roman" w:hAnsi="Times New Roman" w:cs="Times New Roman"/>
          <w:sz w:val="24"/>
          <w:szCs w:val="24"/>
        </w:rPr>
        <w:t xml:space="preserve"> </w:t>
      </w:r>
      <w:r w:rsidRPr="00BC69C1">
        <w:rPr>
          <w:rFonts w:ascii="Times New Roman" w:hAnsi="Times New Roman" w:cs="Times New Roman"/>
          <w:sz w:val="24"/>
          <w:szCs w:val="24"/>
        </w:rPr>
        <w:t>Challenges and Applications</w:t>
      </w:r>
      <w:r>
        <w:rPr>
          <w:rFonts w:ascii="Times New Roman" w:hAnsi="Times New Roman" w:cs="Times New Roman"/>
          <w:sz w:val="24"/>
          <w:szCs w:val="24"/>
        </w:rPr>
        <w:t xml:space="preserve">, IJARCCE, </w:t>
      </w:r>
      <w:r w:rsidRPr="00BC69C1">
        <w:rPr>
          <w:rFonts w:ascii="Times New Roman" w:hAnsi="Times New Roman" w:cs="Times New Roman"/>
          <w:sz w:val="24"/>
          <w:szCs w:val="24"/>
        </w:rPr>
        <w:t>Vol. 2, Issue 4, April 2013</w:t>
      </w:r>
      <w:r>
        <w:rPr>
          <w:rFonts w:ascii="Times New Roman" w:hAnsi="Times New Roman" w:cs="Times New Roman"/>
          <w:sz w:val="24"/>
          <w:szCs w:val="24"/>
        </w:rPr>
        <w:t>.</w:t>
      </w:r>
    </w:p>
    <w:p w:rsidR="00EE108F" w:rsidRDefault="00BC69C1" w:rsidP="00BC69C1">
      <w:pPr>
        <w:jc w:val="both"/>
        <w:rPr>
          <w:rFonts w:ascii="Times New Roman" w:hAnsi="Times New Roman" w:cs="Times New Roman"/>
          <w:sz w:val="24"/>
          <w:szCs w:val="24"/>
        </w:rPr>
      </w:pPr>
      <w:r>
        <w:rPr>
          <w:rFonts w:ascii="Times New Roman" w:hAnsi="Times New Roman" w:cs="Times New Roman"/>
          <w:sz w:val="24"/>
          <w:szCs w:val="24"/>
        </w:rPr>
        <w:t xml:space="preserve">Janis Indrikis and Robert Cleave, </w:t>
      </w:r>
      <w:r w:rsidR="00950D4C">
        <w:rPr>
          <w:rFonts w:ascii="Times New Roman" w:hAnsi="Times New Roman" w:cs="Times New Roman"/>
          <w:sz w:val="24"/>
          <w:szCs w:val="24"/>
        </w:rPr>
        <w:t xml:space="preserve">"SPACE EGGS", Satellite Coverage Model for </w:t>
      </w:r>
      <w:r w:rsidRPr="00BC69C1">
        <w:rPr>
          <w:rFonts w:ascii="Times New Roman" w:hAnsi="Times New Roman" w:cs="Times New Roman"/>
          <w:sz w:val="24"/>
          <w:szCs w:val="24"/>
        </w:rPr>
        <w:t>Low Earth Orbit Constellations</w:t>
      </w:r>
    </w:p>
    <w:p w:rsidR="00950D4C" w:rsidRDefault="00950D4C" w:rsidP="00BC69C1">
      <w:pPr>
        <w:jc w:val="both"/>
        <w:rPr>
          <w:rFonts w:ascii="Times New Roman" w:hAnsi="Times New Roman" w:cs="Times New Roman"/>
          <w:sz w:val="24"/>
          <w:szCs w:val="24"/>
        </w:rPr>
      </w:pPr>
      <w:r>
        <w:rPr>
          <w:rFonts w:ascii="Times New Roman" w:hAnsi="Times New Roman" w:cs="Times New Roman"/>
          <w:sz w:val="24"/>
          <w:szCs w:val="24"/>
        </w:rPr>
        <w:t xml:space="preserve">Experiment Opportunity </w:t>
      </w:r>
      <w:r w:rsidR="005D5821">
        <w:rPr>
          <w:rFonts w:ascii="Times New Roman" w:hAnsi="Times New Roman" w:cs="Times New Roman"/>
          <w:sz w:val="24"/>
          <w:szCs w:val="24"/>
        </w:rPr>
        <w:t>Guide (</w:t>
      </w:r>
      <w:r>
        <w:rPr>
          <w:rFonts w:ascii="Times New Roman" w:hAnsi="Times New Roman" w:cs="Times New Roman"/>
          <w:sz w:val="24"/>
          <w:szCs w:val="24"/>
        </w:rPr>
        <w:t>ACTS), March 1998(revision1</w:t>
      </w:r>
      <w:proofErr w:type="gramStart"/>
      <w:r>
        <w:rPr>
          <w:rFonts w:ascii="Times New Roman" w:hAnsi="Times New Roman" w:cs="Times New Roman"/>
          <w:sz w:val="24"/>
          <w:szCs w:val="24"/>
        </w:rPr>
        <w:t>:January</w:t>
      </w:r>
      <w:proofErr w:type="gramEnd"/>
      <w:r>
        <w:rPr>
          <w:rFonts w:ascii="Times New Roman" w:hAnsi="Times New Roman" w:cs="Times New Roman"/>
          <w:sz w:val="24"/>
          <w:szCs w:val="24"/>
        </w:rPr>
        <w:t xml:space="preserve"> 2000).</w:t>
      </w:r>
    </w:p>
    <w:p w:rsidR="00950D4C" w:rsidRDefault="005D5821" w:rsidP="00950D4C">
      <w:pPr>
        <w:jc w:val="both"/>
        <w:rPr>
          <w:rFonts w:ascii="Times New Roman" w:hAnsi="Times New Roman" w:cs="Times New Roman"/>
          <w:sz w:val="24"/>
          <w:szCs w:val="24"/>
        </w:rPr>
      </w:pPr>
      <w:proofErr w:type="gramStart"/>
      <w:r>
        <w:rPr>
          <w:rFonts w:ascii="Times New Roman" w:hAnsi="Times New Roman" w:cs="Times New Roman"/>
          <w:sz w:val="24"/>
          <w:szCs w:val="24"/>
        </w:rPr>
        <w:t>Argyrios Kyrgiazos CCSR</w:t>
      </w:r>
      <w:r w:rsidR="00950D4C">
        <w:rPr>
          <w:rFonts w:ascii="Times New Roman" w:hAnsi="Times New Roman" w:cs="Times New Roman"/>
          <w:sz w:val="24"/>
          <w:szCs w:val="24"/>
        </w:rPr>
        <w:t xml:space="preserve"> ‘</w:t>
      </w:r>
      <w:r w:rsidR="00950D4C" w:rsidRPr="00950D4C">
        <w:rPr>
          <w:rFonts w:ascii="Times New Roman" w:hAnsi="Times New Roman" w:cs="Times New Roman"/>
          <w:sz w:val="24"/>
          <w:szCs w:val="24"/>
        </w:rPr>
        <w:t>Towards a Very High Capacity Broadband Satellite</w:t>
      </w:r>
      <w:r w:rsidR="00950D4C">
        <w:rPr>
          <w:rFonts w:ascii="Times New Roman" w:hAnsi="Times New Roman" w:cs="Times New Roman"/>
          <w:sz w:val="24"/>
          <w:szCs w:val="24"/>
        </w:rPr>
        <w:t>’.</w:t>
      </w:r>
      <w:proofErr w:type="gramEnd"/>
    </w:p>
    <w:p w:rsidR="00950D4C" w:rsidRPr="00B16B9C" w:rsidRDefault="00AC00A0" w:rsidP="00950D4C">
      <w:pPr>
        <w:jc w:val="both"/>
        <w:rPr>
          <w:rFonts w:ascii="Times New Roman" w:hAnsi="Times New Roman" w:cs="Times New Roman"/>
          <w:sz w:val="24"/>
          <w:szCs w:val="24"/>
        </w:rPr>
      </w:pPr>
      <w:r>
        <w:rPr>
          <w:rFonts w:ascii="Times New Roman" w:hAnsi="Times New Roman" w:cs="Times New Roman"/>
          <w:sz w:val="24"/>
          <w:szCs w:val="24"/>
        </w:rPr>
        <w:t>M. Richharia, ‘</w:t>
      </w:r>
      <w:r w:rsidR="00950D4C" w:rsidRPr="00950D4C">
        <w:rPr>
          <w:rFonts w:ascii="Times New Roman" w:hAnsi="Times New Roman" w:cs="Times New Roman"/>
          <w:sz w:val="24"/>
          <w:szCs w:val="24"/>
        </w:rPr>
        <w:t>Satellite Communication Systems</w:t>
      </w:r>
      <w:r>
        <w:rPr>
          <w:rFonts w:ascii="Times New Roman" w:hAnsi="Times New Roman" w:cs="Times New Roman"/>
          <w:sz w:val="24"/>
          <w:szCs w:val="24"/>
        </w:rPr>
        <w:t>’.</w:t>
      </w:r>
    </w:p>
    <w:sectPr w:rsidR="00950D4C" w:rsidRPr="00B16B9C" w:rsidSect="00303160">
      <w:footerReference w:type="default" r:id="rId18"/>
      <w:pgSz w:w="11906" w:h="16838" w:code="9"/>
      <w:pgMar w:top="1701" w:right="1701" w:bottom="1701" w:left="1701" w:header="709" w:footer="39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5D86" w:rsidRDefault="00B15D86" w:rsidP="000917B4">
      <w:pPr>
        <w:spacing w:after="0" w:line="240" w:lineRule="auto"/>
      </w:pPr>
      <w:r>
        <w:separator/>
      </w:r>
    </w:p>
  </w:endnote>
  <w:endnote w:type="continuationSeparator" w:id="0">
    <w:p w:rsidR="00B15D86" w:rsidRDefault="00B15D86" w:rsidP="000917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55989196"/>
      <w:docPartObj>
        <w:docPartGallery w:val="Page Numbers (Bottom of Page)"/>
        <w:docPartUnique/>
      </w:docPartObj>
    </w:sdtPr>
    <w:sdtEndPr/>
    <w:sdtContent>
      <w:sdt>
        <w:sdtPr>
          <w:id w:val="860082579"/>
          <w:docPartObj>
            <w:docPartGallery w:val="Page Numbers (Top of Page)"/>
            <w:docPartUnique/>
          </w:docPartObj>
        </w:sdtPr>
        <w:sdtEndPr/>
        <w:sdtContent>
          <w:p w:rsidR="00303160" w:rsidRDefault="00303160">
            <w:pPr>
              <w:pStyle w:val="Footer"/>
              <w:jc w:val="right"/>
            </w:pPr>
          </w:p>
          <w:p w:rsidR="00303160" w:rsidRDefault="00303160">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F23549">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F23549">
              <w:rPr>
                <w:b/>
                <w:bCs/>
                <w:noProof/>
              </w:rPr>
              <w:t>8</w:t>
            </w:r>
            <w:r>
              <w:rPr>
                <w:b/>
                <w:bCs/>
                <w:sz w:val="24"/>
                <w:szCs w:val="24"/>
              </w:rPr>
              <w:fldChar w:fldCharType="end"/>
            </w:r>
          </w:p>
        </w:sdtContent>
      </w:sdt>
    </w:sdtContent>
  </w:sdt>
  <w:p w:rsidR="00303160" w:rsidRDefault="0030316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5D86" w:rsidRDefault="00B15D86" w:rsidP="000917B4">
      <w:pPr>
        <w:spacing w:after="0" w:line="240" w:lineRule="auto"/>
      </w:pPr>
      <w:r>
        <w:separator/>
      </w:r>
    </w:p>
  </w:footnote>
  <w:footnote w:type="continuationSeparator" w:id="0">
    <w:p w:rsidR="00B15D86" w:rsidRDefault="00B15D86" w:rsidP="000917B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B68FE"/>
    <w:multiLevelType w:val="hybridMultilevel"/>
    <w:tmpl w:val="55D0735A"/>
    <w:lvl w:ilvl="0" w:tplc="3482D922">
      <w:start w:val="1"/>
      <w:numFmt w:val="lowerLetter"/>
      <w:lvlText w:val="(%1)"/>
      <w:lvlJc w:val="left"/>
      <w:pPr>
        <w:ind w:left="1560" w:hanging="360"/>
      </w:pPr>
      <w:rPr>
        <w:rFonts w:hint="default"/>
      </w:rPr>
    </w:lvl>
    <w:lvl w:ilvl="1" w:tplc="40090019" w:tentative="1">
      <w:start w:val="1"/>
      <w:numFmt w:val="lowerLetter"/>
      <w:lvlText w:val="%2."/>
      <w:lvlJc w:val="left"/>
      <w:pPr>
        <w:ind w:left="2280" w:hanging="360"/>
      </w:pPr>
    </w:lvl>
    <w:lvl w:ilvl="2" w:tplc="4009001B" w:tentative="1">
      <w:start w:val="1"/>
      <w:numFmt w:val="lowerRoman"/>
      <w:lvlText w:val="%3."/>
      <w:lvlJc w:val="right"/>
      <w:pPr>
        <w:ind w:left="3000" w:hanging="180"/>
      </w:pPr>
    </w:lvl>
    <w:lvl w:ilvl="3" w:tplc="4009000F" w:tentative="1">
      <w:start w:val="1"/>
      <w:numFmt w:val="decimal"/>
      <w:lvlText w:val="%4."/>
      <w:lvlJc w:val="left"/>
      <w:pPr>
        <w:ind w:left="3720" w:hanging="360"/>
      </w:pPr>
    </w:lvl>
    <w:lvl w:ilvl="4" w:tplc="40090019" w:tentative="1">
      <w:start w:val="1"/>
      <w:numFmt w:val="lowerLetter"/>
      <w:lvlText w:val="%5."/>
      <w:lvlJc w:val="left"/>
      <w:pPr>
        <w:ind w:left="4440" w:hanging="360"/>
      </w:pPr>
    </w:lvl>
    <w:lvl w:ilvl="5" w:tplc="4009001B" w:tentative="1">
      <w:start w:val="1"/>
      <w:numFmt w:val="lowerRoman"/>
      <w:lvlText w:val="%6."/>
      <w:lvlJc w:val="right"/>
      <w:pPr>
        <w:ind w:left="5160" w:hanging="180"/>
      </w:pPr>
    </w:lvl>
    <w:lvl w:ilvl="6" w:tplc="4009000F" w:tentative="1">
      <w:start w:val="1"/>
      <w:numFmt w:val="decimal"/>
      <w:lvlText w:val="%7."/>
      <w:lvlJc w:val="left"/>
      <w:pPr>
        <w:ind w:left="5880" w:hanging="360"/>
      </w:pPr>
    </w:lvl>
    <w:lvl w:ilvl="7" w:tplc="40090019" w:tentative="1">
      <w:start w:val="1"/>
      <w:numFmt w:val="lowerLetter"/>
      <w:lvlText w:val="%8."/>
      <w:lvlJc w:val="left"/>
      <w:pPr>
        <w:ind w:left="6600" w:hanging="360"/>
      </w:pPr>
    </w:lvl>
    <w:lvl w:ilvl="8" w:tplc="4009001B" w:tentative="1">
      <w:start w:val="1"/>
      <w:numFmt w:val="lowerRoman"/>
      <w:lvlText w:val="%9."/>
      <w:lvlJc w:val="right"/>
      <w:pPr>
        <w:ind w:left="7320" w:hanging="180"/>
      </w:pPr>
    </w:lvl>
  </w:abstractNum>
  <w:abstractNum w:abstractNumId="1">
    <w:nsid w:val="00C003DE"/>
    <w:multiLevelType w:val="hybridMultilevel"/>
    <w:tmpl w:val="50B6A5E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02A52088"/>
    <w:multiLevelType w:val="hybridMultilevel"/>
    <w:tmpl w:val="B38EE6D2"/>
    <w:lvl w:ilvl="0" w:tplc="3482D922">
      <w:start w:val="1"/>
      <w:numFmt w:val="lowerLetter"/>
      <w:lvlText w:val="(%1)"/>
      <w:lvlJc w:val="left"/>
      <w:pPr>
        <w:ind w:left="720" w:hanging="360"/>
      </w:pPr>
      <w:rPr>
        <w:rFonts w:hint="default"/>
      </w:rPr>
    </w:lvl>
    <w:lvl w:ilvl="1" w:tplc="40090019">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nsid w:val="031B4BB0"/>
    <w:multiLevelType w:val="hybridMultilevel"/>
    <w:tmpl w:val="F4F295A6"/>
    <w:lvl w:ilvl="0" w:tplc="78385D18">
      <w:start w:val="1"/>
      <w:numFmt w:val="lowerLetter"/>
      <w:lvlText w:val="(%1)"/>
      <w:lvlJc w:val="left"/>
      <w:pPr>
        <w:ind w:left="2880" w:hanging="720"/>
      </w:pPr>
      <w:rPr>
        <w:rFonts w:hint="default"/>
      </w:rPr>
    </w:lvl>
    <w:lvl w:ilvl="1" w:tplc="40090019" w:tentative="1">
      <w:start w:val="1"/>
      <w:numFmt w:val="lowerLetter"/>
      <w:lvlText w:val="%2."/>
      <w:lvlJc w:val="left"/>
      <w:pPr>
        <w:ind w:left="3240" w:hanging="360"/>
      </w:pPr>
    </w:lvl>
    <w:lvl w:ilvl="2" w:tplc="4009001B" w:tentative="1">
      <w:start w:val="1"/>
      <w:numFmt w:val="lowerRoman"/>
      <w:lvlText w:val="%3."/>
      <w:lvlJc w:val="right"/>
      <w:pPr>
        <w:ind w:left="3960" w:hanging="180"/>
      </w:pPr>
    </w:lvl>
    <w:lvl w:ilvl="3" w:tplc="4009000F" w:tentative="1">
      <w:start w:val="1"/>
      <w:numFmt w:val="decimal"/>
      <w:lvlText w:val="%4."/>
      <w:lvlJc w:val="left"/>
      <w:pPr>
        <w:ind w:left="4680" w:hanging="360"/>
      </w:pPr>
    </w:lvl>
    <w:lvl w:ilvl="4" w:tplc="40090019" w:tentative="1">
      <w:start w:val="1"/>
      <w:numFmt w:val="lowerLetter"/>
      <w:lvlText w:val="%5."/>
      <w:lvlJc w:val="left"/>
      <w:pPr>
        <w:ind w:left="5400" w:hanging="360"/>
      </w:pPr>
    </w:lvl>
    <w:lvl w:ilvl="5" w:tplc="4009001B" w:tentative="1">
      <w:start w:val="1"/>
      <w:numFmt w:val="lowerRoman"/>
      <w:lvlText w:val="%6."/>
      <w:lvlJc w:val="right"/>
      <w:pPr>
        <w:ind w:left="6120" w:hanging="180"/>
      </w:pPr>
    </w:lvl>
    <w:lvl w:ilvl="6" w:tplc="4009000F" w:tentative="1">
      <w:start w:val="1"/>
      <w:numFmt w:val="decimal"/>
      <w:lvlText w:val="%7."/>
      <w:lvlJc w:val="left"/>
      <w:pPr>
        <w:ind w:left="6840" w:hanging="360"/>
      </w:pPr>
    </w:lvl>
    <w:lvl w:ilvl="7" w:tplc="40090019" w:tentative="1">
      <w:start w:val="1"/>
      <w:numFmt w:val="lowerLetter"/>
      <w:lvlText w:val="%8."/>
      <w:lvlJc w:val="left"/>
      <w:pPr>
        <w:ind w:left="7560" w:hanging="360"/>
      </w:pPr>
    </w:lvl>
    <w:lvl w:ilvl="8" w:tplc="4009001B" w:tentative="1">
      <w:start w:val="1"/>
      <w:numFmt w:val="lowerRoman"/>
      <w:lvlText w:val="%9."/>
      <w:lvlJc w:val="right"/>
      <w:pPr>
        <w:ind w:left="8280" w:hanging="180"/>
      </w:pPr>
    </w:lvl>
  </w:abstractNum>
  <w:abstractNum w:abstractNumId="4">
    <w:nsid w:val="0DDB4B31"/>
    <w:multiLevelType w:val="hybridMultilevel"/>
    <w:tmpl w:val="D604ECB4"/>
    <w:lvl w:ilvl="0" w:tplc="3482D922">
      <w:start w:val="1"/>
      <w:numFmt w:val="lowerLetter"/>
      <w:lvlText w:val="(%1)"/>
      <w:lvlJc w:val="left"/>
      <w:pPr>
        <w:ind w:left="780" w:hanging="360"/>
      </w:pPr>
      <w:rPr>
        <w:rFonts w:hint="default"/>
      </w:rPr>
    </w:lvl>
    <w:lvl w:ilvl="1" w:tplc="40090019" w:tentative="1">
      <w:start w:val="1"/>
      <w:numFmt w:val="lowerLetter"/>
      <w:lvlText w:val="%2."/>
      <w:lvlJc w:val="left"/>
      <w:pPr>
        <w:ind w:left="1500" w:hanging="360"/>
      </w:pPr>
    </w:lvl>
    <w:lvl w:ilvl="2" w:tplc="4009001B" w:tentative="1">
      <w:start w:val="1"/>
      <w:numFmt w:val="lowerRoman"/>
      <w:lvlText w:val="%3."/>
      <w:lvlJc w:val="right"/>
      <w:pPr>
        <w:ind w:left="2220" w:hanging="180"/>
      </w:pPr>
    </w:lvl>
    <w:lvl w:ilvl="3" w:tplc="4009000F" w:tentative="1">
      <w:start w:val="1"/>
      <w:numFmt w:val="decimal"/>
      <w:lvlText w:val="%4."/>
      <w:lvlJc w:val="left"/>
      <w:pPr>
        <w:ind w:left="2940" w:hanging="360"/>
      </w:pPr>
    </w:lvl>
    <w:lvl w:ilvl="4" w:tplc="40090019" w:tentative="1">
      <w:start w:val="1"/>
      <w:numFmt w:val="lowerLetter"/>
      <w:lvlText w:val="%5."/>
      <w:lvlJc w:val="left"/>
      <w:pPr>
        <w:ind w:left="3660" w:hanging="360"/>
      </w:pPr>
    </w:lvl>
    <w:lvl w:ilvl="5" w:tplc="4009001B" w:tentative="1">
      <w:start w:val="1"/>
      <w:numFmt w:val="lowerRoman"/>
      <w:lvlText w:val="%6."/>
      <w:lvlJc w:val="right"/>
      <w:pPr>
        <w:ind w:left="4380" w:hanging="180"/>
      </w:pPr>
    </w:lvl>
    <w:lvl w:ilvl="6" w:tplc="4009000F" w:tentative="1">
      <w:start w:val="1"/>
      <w:numFmt w:val="decimal"/>
      <w:lvlText w:val="%7."/>
      <w:lvlJc w:val="left"/>
      <w:pPr>
        <w:ind w:left="5100" w:hanging="360"/>
      </w:pPr>
    </w:lvl>
    <w:lvl w:ilvl="7" w:tplc="40090019" w:tentative="1">
      <w:start w:val="1"/>
      <w:numFmt w:val="lowerLetter"/>
      <w:lvlText w:val="%8."/>
      <w:lvlJc w:val="left"/>
      <w:pPr>
        <w:ind w:left="5820" w:hanging="360"/>
      </w:pPr>
    </w:lvl>
    <w:lvl w:ilvl="8" w:tplc="4009001B" w:tentative="1">
      <w:start w:val="1"/>
      <w:numFmt w:val="lowerRoman"/>
      <w:lvlText w:val="%9."/>
      <w:lvlJc w:val="right"/>
      <w:pPr>
        <w:ind w:left="6540" w:hanging="180"/>
      </w:pPr>
    </w:lvl>
  </w:abstractNum>
  <w:abstractNum w:abstractNumId="5">
    <w:nsid w:val="0EDD6D1A"/>
    <w:multiLevelType w:val="hybridMultilevel"/>
    <w:tmpl w:val="CA4E895E"/>
    <w:lvl w:ilvl="0" w:tplc="3482D922">
      <w:start w:val="1"/>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6">
    <w:nsid w:val="160D1C76"/>
    <w:multiLevelType w:val="hybridMultilevel"/>
    <w:tmpl w:val="3134DF46"/>
    <w:lvl w:ilvl="0" w:tplc="3482D922">
      <w:start w:val="1"/>
      <w:numFmt w:val="lowerLetter"/>
      <w:lvlText w:val="(%1)"/>
      <w:lvlJc w:val="left"/>
      <w:pPr>
        <w:ind w:left="1495" w:hanging="360"/>
      </w:pPr>
      <w:rPr>
        <w:rFonts w:hint="default"/>
      </w:rPr>
    </w:lvl>
    <w:lvl w:ilvl="1" w:tplc="40090019" w:tentative="1">
      <w:start w:val="1"/>
      <w:numFmt w:val="lowerLetter"/>
      <w:lvlText w:val="%2."/>
      <w:lvlJc w:val="left"/>
      <w:pPr>
        <w:ind w:left="2215" w:hanging="360"/>
      </w:pPr>
    </w:lvl>
    <w:lvl w:ilvl="2" w:tplc="4009001B" w:tentative="1">
      <w:start w:val="1"/>
      <w:numFmt w:val="lowerRoman"/>
      <w:lvlText w:val="%3."/>
      <w:lvlJc w:val="right"/>
      <w:pPr>
        <w:ind w:left="2935" w:hanging="180"/>
      </w:pPr>
    </w:lvl>
    <w:lvl w:ilvl="3" w:tplc="4009000F" w:tentative="1">
      <w:start w:val="1"/>
      <w:numFmt w:val="decimal"/>
      <w:lvlText w:val="%4."/>
      <w:lvlJc w:val="left"/>
      <w:pPr>
        <w:ind w:left="3655" w:hanging="360"/>
      </w:pPr>
    </w:lvl>
    <w:lvl w:ilvl="4" w:tplc="40090019" w:tentative="1">
      <w:start w:val="1"/>
      <w:numFmt w:val="lowerLetter"/>
      <w:lvlText w:val="%5."/>
      <w:lvlJc w:val="left"/>
      <w:pPr>
        <w:ind w:left="4375" w:hanging="360"/>
      </w:pPr>
    </w:lvl>
    <w:lvl w:ilvl="5" w:tplc="4009001B" w:tentative="1">
      <w:start w:val="1"/>
      <w:numFmt w:val="lowerRoman"/>
      <w:lvlText w:val="%6."/>
      <w:lvlJc w:val="right"/>
      <w:pPr>
        <w:ind w:left="5095" w:hanging="180"/>
      </w:pPr>
    </w:lvl>
    <w:lvl w:ilvl="6" w:tplc="4009000F" w:tentative="1">
      <w:start w:val="1"/>
      <w:numFmt w:val="decimal"/>
      <w:lvlText w:val="%7."/>
      <w:lvlJc w:val="left"/>
      <w:pPr>
        <w:ind w:left="5815" w:hanging="360"/>
      </w:pPr>
    </w:lvl>
    <w:lvl w:ilvl="7" w:tplc="40090019" w:tentative="1">
      <w:start w:val="1"/>
      <w:numFmt w:val="lowerLetter"/>
      <w:lvlText w:val="%8."/>
      <w:lvlJc w:val="left"/>
      <w:pPr>
        <w:ind w:left="6535" w:hanging="360"/>
      </w:pPr>
    </w:lvl>
    <w:lvl w:ilvl="8" w:tplc="4009001B" w:tentative="1">
      <w:start w:val="1"/>
      <w:numFmt w:val="lowerRoman"/>
      <w:lvlText w:val="%9."/>
      <w:lvlJc w:val="right"/>
      <w:pPr>
        <w:ind w:left="7255" w:hanging="180"/>
      </w:pPr>
    </w:lvl>
  </w:abstractNum>
  <w:abstractNum w:abstractNumId="7">
    <w:nsid w:val="177522A4"/>
    <w:multiLevelType w:val="hybridMultilevel"/>
    <w:tmpl w:val="36EC6D32"/>
    <w:lvl w:ilvl="0" w:tplc="7E7E059E">
      <w:start w:val="1"/>
      <w:numFmt w:val="lowerLetter"/>
      <w:lvlText w:val="(%1)"/>
      <w:lvlJc w:val="left"/>
      <w:pPr>
        <w:ind w:left="1080" w:hanging="720"/>
      </w:pPr>
      <w:rPr>
        <w:rFonts w:hint="default"/>
        <w:b w:val="0"/>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
    <w:nsid w:val="28C82DBA"/>
    <w:multiLevelType w:val="hybridMultilevel"/>
    <w:tmpl w:val="E1FC220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
    <w:nsid w:val="2AF23083"/>
    <w:multiLevelType w:val="hybridMultilevel"/>
    <w:tmpl w:val="989C1020"/>
    <w:lvl w:ilvl="0" w:tplc="3482D922">
      <w:start w:val="1"/>
      <w:numFmt w:val="lowerLetter"/>
      <w:lvlText w:val="(%1)"/>
      <w:lvlJc w:val="left"/>
      <w:pPr>
        <w:ind w:left="1004" w:hanging="360"/>
      </w:pPr>
      <w:rPr>
        <w:rFonts w:hint="default"/>
      </w:rPr>
    </w:lvl>
    <w:lvl w:ilvl="1" w:tplc="40090019" w:tentative="1">
      <w:start w:val="1"/>
      <w:numFmt w:val="lowerLetter"/>
      <w:lvlText w:val="%2."/>
      <w:lvlJc w:val="left"/>
      <w:pPr>
        <w:ind w:left="1724" w:hanging="360"/>
      </w:pPr>
    </w:lvl>
    <w:lvl w:ilvl="2" w:tplc="4009001B" w:tentative="1">
      <w:start w:val="1"/>
      <w:numFmt w:val="lowerRoman"/>
      <w:lvlText w:val="%3."/>
      <w:lvlJc w:val="right"/>
      <w:pPr>
        <w:ind w:left="2444" w:hanging="180"/>
      </w:pPr>
    </w:lvl>
    <w:lvl w:ilvl="3" w:tplc="4009000F" w:tentative="1">
      <w:start w:val="1"/>
      <w:numFmt w:val="decimal"/>
      <w:lvlText w:val="%4."/>
      <w:lvlJc w:val="left"/>
      <w:pPr>
        <w:ind w:left="3164" w:hanging="360"/>
      </w:pPr>
    </w:lvl>
    <w:lvl w:ilvl="4" w:tplc="40090019" w:tentative="1">
      <w:start w:val="1"/>
      <w:numFmt w:val="lowerLetter"/>
      <w:lvlText w:val="%5."/>
      <w:lvlJc w:val="left"/>
      <w:pPr>
        <w:ind w:left="3884" w:hanging="360"/>
      </w:pPr>
    </w:lvl>
    <w:lvl w:ilvl="5" w:tplc="4009001B" w:tentative="1">
      <w:start w:val="1"/>
      <w:numFmt w:val="lowerRoman"/>
      <w:lvlText w:val="%6."/>
      <w:lvlJc w:val="right"/>
      <w:pPr>
        <w:ind w:left="4604" w:hanging="180"/>
      </w:pPr>
    </w:lvl>
    <w:lvl w:ilvl="6" w:tplc="4009000F" w:tentative="1">
      <w:start w:val="1"/>
      <w:numFmt w:val="decimal"/>
      <w:lvlText w:val="%7."/>
      <w:lvlJc w:val="left"/>
      <w:pPr>
        <w:ind w:left="5324" w:hanging="360"/>
      </w:pPr>
    </w:lvl>
    <w:lvl w:ilvl="7" w:tplc="40090019" w:tentative="1">
      <w:start w:val="1"/>
      <w:numFmt w:val="lowerLetter"/>
      <w:lvlText w:val="%8."/>
      <w:lvlJc w:val="left"/>
      <w:pPr>
        <w:ind w:left="6044" w:hanging="360"/>
      </w:pPr>
    </w:lvl>
    <w:lvl w:ilvl="8" w:tplc="4009001B" w:tentative="1">
      <w:start w:val="1"/>
      <w:numFmt w:val="lowerRoman"/>
      <w:lvlText w:val="%9."/>
      <w:lvlJc w:val="right"/>
      <w:pPr>
        <w:ind w:left="6764" w:hanging="180"/>
      </w:pPr>
    </w:lvl>
  </w:abstractNum>
  <w:abstractNum w:abstractNumId="10">
    <w:nsid w:val="373E0736"/>
    <w:multiLevelType w:val="hybridMultilevel"/>
    <w:tmpl w:val="18DAACDC"/>
    <w:lvl w:ilvl="0" w:tplc="3482D922">
      <w:start w:val="1"/>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1">
    <w:nsid w:val="40D02BE9"/>
    <w:multiLevelType w:val="hybridMultilevel"/>
    <w:tmpl w:val="AF828866"/>
    <w:lvl w:ilvl="0" w:tplc="4009001B">
      <w:start w:val="1"/>
      <w:numFmt w:val="lowerRoman"/>
      <w:lvlText w:val="%1."/>
      <w:lvlJc w:val="right"/>
      <w:pPr>
        <w:ind w:left="1860" w:hanging="360"/>
      </w:pPr>
    </w:lvl>
    <w:lvl w:ilvl="1" w:tplc="40090019" w:tentative="1">
      <w:start w:val="1"/>
      <w:numFmt w:val="lowerLetter"/>
      <w:lvlText w:val="%2."/>
      <w:lvlJc w:val="left"/>
      <w:pPr>
        <w:ind w:left="2580" w:hanging="360"/>
      </w:pPr>
    </w:lvl>
    <w:lvl w:ilvl="2" w:tplc="4009001B" w:tentative="1">
      <w:start w:val="1"/>
      <w:numFmt w:val="lowerRoman"/>
      <w:lvlText w:val="%3."/>
      <w:lvlJc w:val="right"/>
      <w:pPr>
        <w:ind w:left="3300" w:hanging="180"/>
      </w:pPr>
    </w:lvl>
    <w:lvl w:ilvl="3" w:tplc="4009000F" w:tentative="1">
      <w:start w:val="1"/>
      <w:numFmt w:val="decimal"/>
      <w:lvlText w:val="%4."/>
      <w:lvlJc w:val="left"/>
      <w:pPr>
        <w:ind w:left="4020" w:hanging="360"/>
      </w:pPr>
    </w:lvl>
    <w:lvl w:ilvl="4" w:tplc="40090019" w:tentative="1">
      <w:start w:val="1"/>
      <w:numFmt w:val="lowerLetter"/>
      <w:lvlText w:val="%5."/>
      <w:lvlJc w:val="left"/>
      <w:pPr>
        <w:ind w:left="4740" w:hanging="360"/>
      </w:pPr>
    </w:lvl>
    <w:lvl w:ilvl="5" w:tplc="4009001B" w:tentative="1">
      <w:start w:val="1"/>
      <w:numFmt w:val="lowerRoman"/>
      <w:lvlText w:val="%6."/>
      <w:lvlJc w:val="right"/>
      <w:pPr>
        <w:ind w:left="5460" w:hanging="180"/>
      </w:pPr>
    </w:lvl>
    <w:lvl w:ilvl="6" w:tplc="4009000F" w:tentative="1">
      <w:start w:val="1"/>
      <w:numFmt w:val="decimal"/>
      <w:lvlText w:val="%7."/>
      <w:lvlJc w:val="left"/>
      <w:pPr>
        <w:ind w:left="6180" w:hanging="360"/>
      </w:pPr>
    </w:lvl>
    <w:lvl w:ilvl="7" w:tplc="40090019" w:tentative="1">
      <w:start w:val="1"/>
      <w:numFmt w:val="lowerLetter"/>
      <w:lvlText w:val="%8."/>
      <w:lvlJc w:val="left"/>
      <w:pPr>
        <w:ind w:left="6900" w:hanging="360"/>
      </w:pPr>
    </w:lvl>
    <w:lvl w:ilvl="8" w:tplc="4009001B" w:tentative="1">
      <w:start w:val="1"/>
      <w:numFmt w:val="lowerRoman"/>
      <w:lvlText w:val="%9."/>
      <w:lvlJc w:val="right"/>
      <w:pPr>
        <w:ind w:left="7620" w:hanging="180"/>
      </w:pPr>
    </w:lvl>
  </w:abstractNum>
  <w:abstractNum w:abstractNumId="12">
    <w:nsid w:val="410111D3"/>
    <w:multiLevelType w:val="hybridMultilevel"/>
    <w:tmpl w:val="1A7694BA"/>
    <w:lvl w:ilvl="0" w:tplc="4009001B">
      <w:start w:val="1"/>
      <w:numFmt w:val="lowerRoman"/>
      <w:lvlText w:val="%1."/>
      <w:lvlJc w:val="right"/>
      <w:pPr>
        <w:ind w:left="1860" w:hanging="360"/>
      </w:pPr>
    </w:lvl>
    <w:lvl w:ilvl="1" w:tplc="40090019" w:tentative="1">
      <w:start w:val="1"/>
      <w:numFmt w:val="lowerLetter"/>
      <w:lvlText w:val="%2."/>
      <w:lvlJc w:val="left"/>
      <w:pPr>
        <w:ind w:left="2580" w:hanging="360"/>
      </w:pPr>
    </w:lvl>
    <w:lvl w:ilvl="2" w:tplc="4009001B" w:tentative="1">
      <w:start w:val="1"/>
      <w:numFmt w:val="lowerRoman"/>
      <w:lvlText w:val="%3."/>
      <w:lvlJc w:val="right"/>
      <w:pPr>
        <w:ind w:left="3300" w:hanging="180"/>
      </w:pPr>
    </w:lvl>
    <w:lvl w:ilvl="3" w:tplc="4009000F" w:tentative="1">
      <w:start w:val="1"/>
      <w:numFmt w:val="decimal"/>
      <w:lvlText w:val="%4."/>
      <w:lvlJc w:val="left"/>
      <w:pPr>
        <w:ind w:left="4020" w:hanging="360"/>
      </w:pPr>
    </w:lvl>
    <w:lvl w:ilvl="4" w:tplc="40090019" w:tentative="1">
      <w:start w:val="1"/>
      <w:numFmt w:val="lowerLetter"/>
      <w:lvlText w:val="%5."/>
      <w:lvlJc w:val="left"/>
      <w:pPr>
        <w:ind w:left="4740" w:hanging="360"/>
      </w:pPr>
    </w:lvl>
    <w:lvl w:ilvl="5" w:tplc="4009001B" w:tentative="1">
      <w:start w:val="1"/>
      <w:numFmt w:val="lowerRoman"/>
      <w:lvlText w:val="%6."/>
      <w:lvlJc w:val="right"/>
      <w:pPr>
        <w:ind w:left="5460" w:hanging="180"/>
      </w:pPr>
    </w:lvl>
    <w:lvl w:ilvl="6" w:tplc="4009000F" w:tentative="1">
      <w:start w:val="1"/>
      <w:numFmt w:val="decimal"/>
      <w:lvlText w:val="%7."/>
      <w:lvlJc w:val="left"/>
      <w:pPr>
        <w:ind w:left="6180" w:hanging="360"/>
      </w:pPr>
    </w:lvl>
    <w:lvl w:ilvl="7" w:tplc="40090019" w:tentative="1">
      <w:start w:val="1"/>
      <w:numFmt w:val="lowerLetter"/>
      <w:lvlText w:val="%8."/>
      <w:lvlJc w:val="left"/>
      <w:pPr>
        <w:ind w:left="6900" w:hanging="360"/>
      </w:pPr>
    </w:lvl>
    <w:lvl w:ilvl="8" w:tplc="4009001B" w:tentative="1">
      <w:start w:val="1"/>
      <w:numFmt w:val="lowerRoman"/>
      <w:lvlText w:val="%9."/>
      <w:lvlJc w:val="right"/>
      <w:pPr>
        <w:ind w:left="7620" w:hanging="180"/>
      </w:pPr>
    </w:lvl>
  </w:abstractNum>
  <w:abstractNum w:abstractNumId="13">
    <w:nsid w:val="41A75C31"/>
    <w:multiLevelType w:val="hybridMultilevel"/>
    <w:tmpl w:val="2D9403EE"/>
    <w:lvl w:ilvl="0" w:tplc="3482D922">
      <w:start w:val="1"/>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4">
    <w:nsid w:val="44E3682E"/>
    <w:multiLevelType w:val="hybridMultilevel"/>
    <w:tmpl w:val="75F83C16"/>
    <w:lvl w:ilvl="0" w:tplc="40090013">
      <w:start w:val="1"/>
      <w:numFmt w:val="upperRoman"/>
      <w:lvlText w:val="%1."/>
      <w:lvlJc w:val="right"/>
      <w:pPr>
        <w:ind w:left="2295" w:hanging="360"/>
      </w:pPr>
      <w:rPr>
        <w:rFonts w:hint="default"/>
      </w:rPr>
    </w:lvl>
    <w:lvl w:ilvl="1" w:tplc="40090019" w:tentative="1">
      <w:start w:val="1"/>
      <w:numFmt w:val="lowerLetter"/>
      <w:lvlText w:val="%2."/>
      <w:lvlJc w:val="left"/>
      <w:pPr>
        <w:ind w:left="3015" w:hanging="360"/>
      </w:pPr>
    </w:lvl>
    <w:lvl w:ilvl="2" w:tplc="4009001B" w:tentative="1">
      <w:start w:val="1"/>
      <w:numFmt w:val="lowerRoman"/>
      <w:lvlText w:val="%3."/>
      <w:lvlJc w:val="right"/>
      <w:pPr>
        <w:ind w:left="3735" w:hanging="180"/>
      </w:pPr>
    </w:lvl>
    <w:lvl w:ilvl="3" w:tplc="4009000F" w:tentative="1">
      <w:start w:val="1"/>
      <w:numFmt w:val="decimal"/>
      <w:lvlText w:val="%4."/>
      <w:lvlJc w:val="left"/>
      <w:pPr>
        <w:ind w:left="4455" w:hanging="360"/>
      </w:pPr>
    </w:lvl>
    <w:lvl w:ilvl="4" w:tplc="40090019" w:tentative="1">
      <w:start w:val="1"/>
      <w:numFmt w:val="lowerLetter"/>
      <w:lvlText w:val="%5."/>
      <w:lvlJc w:val="left"/>
      <w:pPr>
        <w:ind w:left="5175" w:hanging="360"/>
      </w:pPr>
    </w:lvl>
    <w:lvl w:ilvl="5" w:tplc="4009001B" w:tentative="1">
      <w:start w:val="1"/>
      <w:numFmt w:val="lowerRoman"/>
      <w:lvlText w:val="%6."/>
      <w:lvlJc w:val="right"/>
      <w:pPr>
        <w:ind w:left="5895" w:hanging="180"/>
      </w:pPr>
    </w:lvl>
    <w:lvl w:ilvl="6" w:tplc="4009000F" w:tentative="1">
      <w:start w:val="1"/>
      <w:numFmt w:val="decimal"/>
      <w:lvlText w:val="%7."/>
      <w:lvlJc w:val="left"/>
      <w:pPr>
        <w:ind w:left="6615" w:hanging="360"/>
      </w:pPr>
    </w:lvl>
    <w:lvl w:ilvl="7" w:tplc="40090019" w:tentative="1">
      <w:start w:val="1"/>
      <w:numFmt w:val="lowerLetter"/>
      <w:lvlText w:val="%8."/>
      <w:lvlJc w:val="left"/>
      <w:pPr>
        <w:ind w:left="7335" w:hanging="360"/>
      </w:pPr>
    </w:lvl>
    <w:lvl w:ilvl="8" w:tplc="4009001B" w:tentative="1">
      <w:start w:val="1"/>
      <w:numFmt w:val="lowerRoman"/>
      <w:lvlText w:val="%9."/>
      <w:lvlJc w:val="right"/>
      <w:pPr>
        <w:ind w:left="8055" w:hanging="180"/>
      </w:pPr>
    </w:lvl>
  </w:abstractNum>
  <w:abstractNum w:abstractNumId="15">
    <w:nsid w:val="46B7124E"/>
    <w:multiLevelType w:val="hybridMultilevel"/>
    <w:tmpl w:val="EDD4947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6">
    <w:nsid w:val="498373D0"/>
    <w:multiLevelType w:val="hybridMultilevel"/>
    <w:tmpl w:val="82D49C8E"/>
    <w:lvl w:ilvl="0" w:tplc="40090001">
      <w:start w:val="1"/>
      <w:numFmt w:val="bullet"/>
      <w:lvlText w:val=""/>
      <w:lvlJc w:val="left"/>
      <w:pPr>
        <w:ind w:left="780" w:hanging="360"/>
      </w:pPr>
      <w:rPr>
        <w:rFonts w:ascii="Symbol" w:hAnsi="Symbol" w:hint="default"/>
      </w:rPr>
    </w:lvl>
    <w:lvl w:ilvl="1" w:tplc="40090003" w:tentative="1">
      <w:start w:val="1"/>
      <w:numFmt w:val="bullet"/>
      <w:lvlText w:val="o"/>
      <w:lvlJc w:val="left"/>
      <w:pPr>
        <w:ind w:left="1500" w:hanging="360"/>
      </w:pPr>
      <w:rPr>
        <w:rFonts w:ascii="Courier New" w:hAnsi="Courier New" w:cs="Courier New" w:hint="default"/>
      </w:rPr>
    </w:lvl>
    <w:lvl w:ilvl="2" w:tplc="40090005" w:tentative="1">
      <w:start w:val="1"/>
      <w:numFmt w:val="bullet"/>
      <w:lvlText w:val=""/>
      <w:lvlJc w:val="left"/>
      <w:pPr>
        <w:ind w:left="2220" w:hanging="360"/>
      </w:pPr>
      <w:rPr>
        <w:rFonts w:ascii="Wingdings" w:hAnsi="Wingdings" w:hint="default"/>
      </w:rPr>
    </w:lvl>
    <w:lvl w:ilvl="3" w:tplc="40090001" w:tentative="1">
      <w:start w:val="1"/>
      <w:numFmt w:val="bullet"/>
      <w:lvlText w:val=""/>
      <w:lvlJc w:val="left"/>
      <w:pPr>
        <w:ind w:left="2940" w:hanging="360"/>
      </w:pPr>
      <w:rPr>
        <w:rFonts w:ascii="Symbol" w:hAnsi="Symbol" w:hint="default"/>
      </w:rPr>
    </w:lvl>
    <w:lvl w:ilvl="4" w:tplc="40090003" w:tentative="1">
      <w:start w:val="1"/>
      <w:numFmt w:val="bullet"/>
      <w:lvlText w:val="o"/>
      <w:lvlJc w:val="left"/>
      <w:pPr>
        <w:ind w:left="3660" w:hanging="360"/>
      </w:pPr>
      <w:rPr>
        <w:rFonts w:ascii="Courier New" w:hAnsi="Courier New" w:cs="Courier New" w:hint="default"/>
      </w:rPr>
    </w:lvl>
    <w:lvl w:ilvl="5" w:tplc="40090005" w:tentative="1">
      <w:start w:val="1"/>
      <w:numFmt w:val="bullet"/>
      <w:lvlText w:val=""/>
      <w:lvlJc w:val="left"/>
      <w:pPr>
        <w:ind w:left="4380" w:hanging="360"/>
      </w:pPr>
      <w:rPr>
        <w:rFonts w:ascii="Wingdings" w:hAnsi="Wingdings" w:hint="default"/>
      </w:rPr>
    </w:lvl>
    <w:lvl w:ilvl="6" w:tplc="40090001" w:tentative="1">
      <w:start w:val="1"/>
      <w:numFmt w:val="bullet"/>
      <w:lvlText w:val=""/>
      <w:lvlJc w:val="left"/>
      <w:pPr>
        <w:ind w:left="5100" w:hanging="360"/>
      </w:pPr>
      <w:rPr>
        <w:rFonts w:ascii="Symbol" w:hAnsi="Symbol" w:hint="default"/>
      </w:rPr>
    </w:lvl>
    <w:lvl w:ilvl="7" w:tplc="40090003" w:tentative="1">
      <w:start w:val="1"/>
      <w:numFmt w:val="bullet"/>
      <w:lvlText w:val="o"/>
      <w:lvlJc w:val="left"/>
      <w:pPr>
        <w:ind w:left="5820" w:hanging="360"/>
      </w:pPr>
      <w:rPr>
        <w:rFonts w:ascii="Courier New" w:hAnsi="Courier New" w:cs="Courier New" w:hint="default"/>
      </w:rPr>
    </w:lvl>
    <w:lvl w:ilvl="8" w:tplc="40090005" w:tentative="1">
      <w:start w:val="1"/>
      <w:numFmt w:val="bullet"/>
      <w:lvlText w:val=""/>
      <w:lvlJc w:val="left"/>
      <w:pPr>
        <w:ind w:left="6540" w:hanging="360"/>
      </w:pPr>
      <w:rPr>
        <w:rFonts w:ascii="Wingdings" w:hAnsi="Wingdings" w:hint="default"/>
      </w:rPr>
    </w:lvl>
  </w:abstractNum>
  <w:abstractNum w:abstractNumId="17">
    <w:nsid w:val="49E17535"/>
    <w:multiLevelType w:val="hybridMultilevel"/>
    <w:tmpl w:val="D486A538"/>
    <w:lvl w:ilvl="0" w:tplc="3482D922">
      <w:start w:val="1"/>
      <w:numFmt w:val="lowerLetter"/>
      <w:lvlText w:val="(%1)"/>
      <w:lvlJc w:val="left"/>
      <w:pPr>
        <w:ind w:left="960" w:hanging="450"/>
      </w:pPr>
      <w:rPr>
        <w:rFonts w:hint="default"/>
      </w:rPr>
    </w:lvl>
    <w:lvl w:ilvl="1" w:tplc="40090001">
      <w:start w:val="1"/>
      <w:numFmt w:val="bullet"/>
      <w:lvlText w:val=""/>
      <w:lvlJc w:val="left"/>
      <w:pPr>
        <w:ind w:left="1590" w:hanging="360"/>
      </w:pPr>
      <w:rPr>
        <w:rFonts w:ascii="Symbol" w:hAnsi="Symbol" w:hint="default"/>
      </w:rPr>
    </w:lvl>
    <w:lvl w:ilvl="2" w:tplc="4009001B" w:tentative="1">
      <w:start w:val="1"/>
      <w:numFmt w:val="lowerRoman"/>
      <w:lvlText w:val="%3."/>
      <w:lvlJc w:val="right"/>
      <w:pPr>
        <w:ind w:left="2310" w:hanging="180"/>
      </w:pPr>
    </w:lvl>
    <w:lvl w:ilvl="3" w:tplc="4009000F" w:tentative="1">
      <w:start w:val="1"/>
      <w:numFmt w:val="decimal"/>
      <w:lvlText w:val="%4."/>
      <w:lvlJc w:val="left"/>
      <w:pPr>
        <w:ind w:left="3030" w:hanging="360"/>
      </w:pPr>
    </w:lvl>
    <w:lvl w:ilvl="4" w:tplc="40090019" w:tentative="1">
      <w:start w:val="1"/>
      <w:numFmt w:val="lowerLetter"/>
      <w:lvlText w:val="%5."/>
      <w:lvlJc w:val="left"/>
      <w:pPr>
        <w:ind w:left="3750" w:hanging="360"/>
      </w:pPr>
    </w:lvl>
    <w:lvl w:ilvl="5" w:tplc="4009001B" w:tentative="1">
      <w:start w:val="1"/>
      <w:numFmt w:val="lowerRoman"/>
      <w:lvlText w:val="%6."/>
      <w:lvlJc w:val="right"/>
      <w:pPr>
        <w:ind w:left="4470" w:hanging="180"/>
      </w:pPr>
    </w:lvl>
    <w:lvl w:ilvl="6" w:tplc="4009000F" w:tentative="1">
      <w:start w:val="1"/>
      <w:numFmt w:val="decimal"/>
      <w:lvlText w:val="%7."/>
      <w:lvlJc w:val="left"/>
      <w:pPr>
        <w:ind w:left="5190" w:hanging="360"/>
      </w:pPr>
    </w:lvl>
    <w:lvl w:ilvl="7" w:tplc="40090019" w:tentative="1">
      <w:start w:val="1"/>
      <w:numFmt w:val="lowerLetter"/>
      <w:lvlText w:val="%8."/>
      <w:lvlJc w:val="left"/>
      <w:pPr>
        <w:ind w:left="5910" w:hanging="360"/>
      </w:pPr>
    </w:lvl>
    <w:lvl w:ilvl="8" w:tplc="4009001B" w:tentative="1">
      <w:start w:val="1"/>
      <w:numFmt w:val="lowerRoman"/>
      <w:lvlText w:val="%9."/>
      <w:lvlJc w:val="right"/>
      <w:pPr>
        <w:ind w:left="6630" w:hanging="180"/>
      </w:pPr>
    </w:lvl>
  </w:abstractNum>
  <w:abstractNum w:abstractNumId="18">
    <w:nsid w:val="4FA9529B"/>
    <w:multiLevelType w:val="hybridMultilevel"/>
    <w:tmpl w:val="8C76279C"/>
    <w:lvl w:ilvl="0" w:tplc="3482D922">
      <w:start w:val="1"/>
      <w:numFmt w:val="lowerLetter"/>
      <w:lvlText w:val="(%1)"/>
      <w:lvlJc w:val="left"/>
      <w:pPr>
        <w:ind w:left="1440" w:hanging="360"/>
      </w:pPr>
      <w:rPr>
        <w:rFonts w:hint="default"/>
      </w:r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19">
    <w:nsid w:val="57036012"/>
    <w:multiLevelType w:val="hybridMultilevel"/>
    <w:tmpl w:val="DE668B46"/>
    <w:lvl w:ilvl="0" w:tplc="4EC0B0DE">
      <w:start w:val="1"/>
      <w:numFmt w:val="lowerRoman"/>
      <w:lvlText w:val="%1."/>
      <w:lvlJc w:val="left"/>
      <w:pPr>
        <w:ind w:left="1080" w:hanging="720"/>
      </w:pPr>
      <w:rPr>
        <w:rFonts w:hint="default"/>
        <w:b/>
        <w:u w:val="single"/>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0">
    <w:nsid w:val="57897A90"/>
    <w:multiLevelType w:val="hybridMultilevel"/>
    <w:tmpl w:val="5330E10C"/>
    <w:lvl w:ilvl="0" w:tplc="40090013">
      <w:start w:val="1"/>
      <w:numFmt w:val="upperRoman"/>
      <w:lvlText w:val="%1."/>
      <w:lvlJc w:val="right"/>
      <w:pPr>
        <w:ind w:left="2880" w:hanging="360"/>
      </w:pPr>
    </w:lvl>
    <w:lvl w:ilvl="1" w:tplc="40090019" w:tentative="1">
      <w:start w:val="1"/>
      <w:numFmt w:val="lowerLetter"/>
      <w:lvlText w:val="%2."/>
      <w:lvlJc w:val="left"/>
      <w:pPr>
        <w:ind w:left="3600" w:hanging="360"/>
      </w:pPr>
    </w:lvl>
    <w:lvl w:ilvl="2" w:tplc="4009001B" w:tentative="1">
      <w:start w:val="1"/>
      <w:numFmt w:val="lowerRoman"/>
      <w:lvlText w:val="%3."/>
      <w:lvlJc w:val="right"/>
      <w:pPr>
        <w:ind w:left="4320" w:hanging="180"/>
      </w:pPr>
    </w:lvl>
    <w:lvl w:ilvl="3" w:tplc="4009000F" w:tentative="1">
      <w:start w:val="1"/>
      <w:numFmt w:val="decimal"/>
      <w:lvlText w:val="%4."/>
      <w:lvlJc w:val="left"/>
      <w:pPr>
        <w:ind w:left="5040" w:hanging="360"/>
      </w:pPr>
    </w:lvl>
    <w:lvl w:ilvl="4" w:tplc="40090019" w:tentative="1">
      <w:start w:val="1"/>
      <w:numFmt w:val="lowerLetter"/>
      <w:lvlText w:val="%5."/>
      <w:lvlJc w:val="left"/>
      <w:pPr>
        <w:ind w:left="5760" w:hanging="360"/>
      </w:pPr>
    </w:lvl>
    <w:lvl w:ilvl="5" w:tplc="4009001B" w:tentative="1">
      <w:start w:val="1"/>
      <w:numFmt w:val="lowerRoman"/>
      <w:lvlText w:val="%6."/>
      <w:lvlJc w:val="right"/>
      <w:pPr>
        <w:ind w:left="6480" w:hanging="180"/>
      </w:pPr>
    </w:lvl>
    <w:lvl w:ilvl="6" w:tplc="4009000F" w:tentative="1">
      <w:start w:val="1"/>
      <w:numFmt w:val="decimal"/>
      <w:lvlText w:val="%7."/>
      <w:lvlJc w:val="left"/>
      <w:pPr>
        <w:ind w:left="7200" w:hanging="360"/>
      </w:pPr>
    </w:lvl>
    <w:lvl w:ilvl="7" w:tplc="40090019" w:tentative="1">
      <w:start w:val="1"/>
      <w:numFmt w:val="lowerLetter"/>
      <w:lvlText w:val="%8."/>
      <w:lvlJc w:val="left"/>
      <w:pPr>
        <w:ind w:left="7920" w:hanging="360"/>
      </w:pPr>
    </w:lvl>
    <w:lvl w:ilvl="8" w:tplc="4009001B" w:tentative="1">
      <w:start w:val="1"/>
      <w:numFmt w:val="lowerRoman"/>
      <w:lvlText w:val="%9."/>
      <w:lvlJc w:val="right"/>
      <w:pPr>
        <w:ind w:left="8640" w:hanging="180"/>
      </w:pPr>
    </w:lvl>
  </w:abstractNum>
  <w:abstractNum w:abstractNumId="21">
    <w:nsid w:val="582E3886"/>
    <w:multiLevelType w:val="multilevel"/>
    <w:tmpl w:val="3B7681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5CDC30F4"/>
    <w:multiLevelType w:val="hybridMultilevel"/>
    <w:tmpl w:val="26D4E85E"/>
    <w:lvl w:ilvl="0" w:tplc="40090013">
      <w:start w:val="1"/>
      <w:numFmt w:val="upperRoman"/>
      <w:lvlText w:val="%1."/>
      <w:lvlJc w:val="right"/>
      <w:pPr>
        <w:ind w:left="1860" w:hanging="360"/>
      </w:pPr>
    </w:lvl>
    <w:lvl w:ilvl="1" w:tplc="40090019" w:tentative="1">
      <w:start w:val="1"/>
      <w:numFmt w:val="lowerLetter"/>
      <w:lvlText w:val="%2."/>
      <w:lvlJc w:val="left"/>
      <w:pPr>
        <w:ind w:left="2580" w:hanging="360"/>
      </w:pPr>
    </w:lvl>
    <w:lvl w:ilvl="2" w:tplc="4009001B" w:tentative="1">
      <w:start w:val="1"/>
      <w:numFmt w:val="lowerRoman"/>
      <w:lvlText w:val="%3."/>
      <w:lvlJc w:val="right"/>
      <w:pPr>
        <w:ind w:left="3300" w:hanging="180"/>
      </w:pPr>
    </w:lvl>
    <w:lvl w:ilvl="3" w:tplc="4009000F" w:tentative="1">
      <w:start w:val="1"/>
      <w:numFmt w:val="decimal"/>
      <w:lvlText w:val="%4."/>
      <w:lvlJc w:val="left"/>
      <w:pPr>
        <w:ind w:left="4020" w:hanging="360"/>
      </w:pPr>
    </w:lvl>
    <w:lvl w:ilvl="4" w:tplc="40090019" w:tentative="1">
      <w:start w:val="1"/>
      <w:numFmt w:val="lowerLetter"/>
      <w:lvlText w:val="%5."/>
      <w:lvlJc w:val="left"/>
      <w:pPr>
        <w:ind w:left="4740" w:hanging="360"/>
      </w:pPr>
    </w:lvl>
    <w:lvl w:ilvl="5" w:tplc="4009001B" w:tentative="1">
      <w:start w:val="1"/>
      <w:numFmt w:val="lowerRoman"/>
      <w:lvlText w:val="%6."/>
      <w:lvlJc w:val="right"/>
      <w:pPr>
        <w:ind w:left="5460" w:hanging="180"/>
      </w:pPr>
    </w:lvl>
    <w:lvl w:ilvl="6" w:tplc="4009000F" w:tentative="1">
      <w:start w:val="1"/>
      <w:numFmt w:val="decimal"/>
      <w:lvlText w:val="%7."/>
      <w:lvlJc w:val="left"/>
      <w:pPr>
        <w:ind w:left="6180" w:hanging="360"/>
      </w:pPr>
    </w:lvl>
    <w:lvl w:ilvl="7" w:tplc="40090019" w:tentative="1">
      <w:start w:val="1"/>
      <w:numFmt w:val="lowerLetter"/>
      <w:lvlText w:val="%8."/>
      <w:lvlJc w:val="left"/>
      <w:pPr>
        <w:ind w:left="6900" w:hanging="360"/>
      </w:pPr>
    </w:lvl>
    <w:lvl w:ilvl="8" w:tplc="4009001B" w:tentative="1">
      <w:start w:val="1"/>
      <w:numFmt w:val="lowerRoman"/>
      <w:lvlText w:val="%9."/>
      <w:lvlJc w:val="right"/>
      <w:pPr>
        <w:ind w:left="7620" w:hanging="180"/>
      </w:pPr>
    </w:lvl>
  </w:abstractNum>
  <w:abstractNum w:abstractNumId="23">
    <w:nsid w:val="6B612FF9"/>
    <w:multiLevelType w:val="hybridMultilevel"/>
    <w:tmpl w:val="410CCF64"/>
    <w:lvl w:ilvl="0" w:tplc="3482D922">
      <w:start w:val="1"/>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4">
    <w:nsid w:val="6EF20E8E"/>
    <w:multiLevelType w:val="hybridMultilevel"/>
    <w:tmpl w:val="EE946218"/>
    <w:lvl w:ilvl="0" w:tplc="308CCCEC">
      <w:start w:val="1"/>
      <w:numFmt w:val="lowerLetter"/>
      <w:lvlText w:val="(%1)"/>
      <w:lvlJc w:val="left"/>
      <w:pPr>
        <w:ind w:left="1440" w:hanging="72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25">
    <w:nsid w:val="71686EA8"/>
    <w:multiLevelType w:val="hybridMultilevel"/>
    <w:tmpl w:val="F690A68C"/>
    <w:lvl w:ilvl="0" w:tplc="3482D922">
      <w:start w:val="1"/>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6">
    <w:nsid w:val="72CF4A3F"/>
    <w:multiLevelType w:val="hybridMultilevel"/>
    <w:tmpl w:val="C00E79C6"/>
    <w:lvl w:ilvl="0" w:tplc="3482D922">
      <w:start w:val="1"/>
      <w:numFmt w:val="lowerLetter"/>
      <w:lvlText w:val="(%1)"/>
      <w:lvlJc w:val="left"/>
      <w:pPr>
        <w:ind w:left="1200" w:hanging="360"/>
      </w:pPr>
      <w:rPr>
        <w:rFonts w:hint="default"/>
      </w:rPr>
    </w:lvl>
    <w:lvl w:ilvl="1" w:tplc="40090019" w:tentative="1">
      <w:start w:val="1"/>
      <w:numFmt w:val="lowerLetter"/>
      <w:lvlText w:val="%2."/>
      <w:lvlJc w:val="left"/>
      <w:pPr>
        <w:ind w:left="1920" w:hanging="360"/>
      </w:pPr>
    </w:lvl>
    <w:lvl w:ilvl="2" w:tplc="4009001B" w:tentative="1">
      <w:start w:val="1"/>
      <w:numFmt w:val="lowerRoman"/>
      <w:lvlText w:val="%3."/>
      <w:lvlJc w:val="right"/>
      <w:pPr>
        <w:ind w:left="2640" w:hanging="180"/>
      </w:pPr>
    </w:lvl>
    <w:lvl w:ilvl="3" w:tplc="4009000F" w:tentative="1">
      <w:start w:val="1"/>
      <w:numFmt w:val="decimal"/>
      <w:lvlText w:val="%4."/>
      <w:lvlJc w:val="left"/>
      <w:pPr>
        <w:ind w:left="3360" w:hanging="360"/>
      </w:pPr>
    </w:lvl>
    <w:lvl w:ilvl="4" w:tplc="40090019" w:tentative="1">
      <w:start w:val="1"/>
      <w:numFmt w:val="lowerLetter"/>
      <w:lvlText w:val="%5."/>
      <w:lvlJc w:val="left"/>
      <w:pPr>
        <w:ind w:left="4080" w:hanging="360"/>
      </w:pPr>
    </w:lvl>
    <w:lvl w:ilvl="5" w:tplc="4009001B" w:tentative="1">
      <w:start w:val="1"/>
      <w:numFmt w:val="lowerRoman"/>
      <w:lvlText w:val="%6."/>
      <w:lvlJc w:val="right"/>
      <w:pPr>
        <w:ind w:left="4800" w:hanging="180"/>
      </w:pPr>
    </w:lvl>
    <w:lvl w:ilvl="6" w:tplc="4009000F" w:tentative="1">
      <w:start w:val="1"/>
      <w:numFmt w:val="decimal"/>
      <w:lvlText w:val="%7."/>
      <w:lvlJc w:val="left"/>
      <w:pPr>
        <w:ind w:left="5520" w:hanging="360"/>
      </w:pPr>
    </w:lvl>
    <w:lvl w:ilvl="7" w:tplc="40090019" w:tentative="1">
      <w:start w:val="1"/>
      <w:numFmt w:val="lowerLetter"/>
      <w:lvlText w:val="%8."/>
      <w:lvlJc w:val="left"/>
      <w:pPr>
        <w:ind w:left="6240" w:hanging="360"/>
      </w:pPr>
    </w:lvl>
    <w:lvl w:ilvl="8" w:tplc="4009001B" w:tentative="1">
      <w:start w:val="1"/>
      <w:numFmt w:val="lowerRoman"/>
      <w:lvlText w:val="%9."/>
      <w:lvlJc w:val="right"/>
      <w:pPr>
        <w:ind w:left="6960" w:hanging="180"/>
      </w:pPr>
    </w:lvl>
  </w:abstractNum>
  <w:abstractNum w:abstractNumId="27">
    <w:nsid w:val="73A304A4"/>
    <w:multiLevelType w:val="hybridMultilevel"/>
    <w:tmpl w:val="4F70E26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8">
    <w:nsid w:val="7FEA189D"/>
    <w:multiLevelType w:val="hybridMultilevel"/>
    <w:tmpl w:val="3984F07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abstractNumId w:val="8"/>
  </w:num>
  <w:num w:numId="2">
    <w:abstractNumId w:val="28"/>
  </w:num>
  <w:num w:numId="3">
    <w:abstractNumId w:val="27"/>
  </w:num>
  <w:num w:numId="4">
    <w:abstractNumId w:val="16"/>
  </w:num>
  <w:num w:numId="5">
    <w:abstractNumId w:val="19"/>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17"/>
  </w:num>
  <w:num w:numId="9">
    <w:abstractNumId w:val="6"/>
  </w:num>
  <w:num w:numId="10">
    <w:abstractNumId w:val="10"/>
  </w:num>
  <w:num w:numId="11">
    <w:abstractNumId w:val="25"/>
  </w:num>
  <w:num w:numId="12">
    <w:abstractNumId w:val="7"/>
  </w:num>
  <w:num w:numId="13">
    <w:abstractNumId w:val="23"/>
  </w:num>
  <w:num w:numId="14">
    <w:abstractNumId w:val="22"/>
  </w:num>
  <w:num w:numId="15">
    <w:abstractNumId w:val="15"/>
  </w:num>
  <w:num w:numId="16">
    <w:abstractNumId w:val="5"/>
  </w:num>
  <w:num w:numId="17">
    <w:abstractNumId w:val="9"/>
  </w:num>
  <w:num w:numId="18">
    <w:abstractNumId w:val="14"/>
  </w:num>
  <w:num w:numId="19">
    <w:abstractNumId w:val="20"/>
  </w:num>
  <w:num w:numId="20">
    <w:abstractNumId w:val="3"/>
  </w:num>
  <w:num w:numId="21">
    <w:abstractNumId w:val="13"/>
  </w:num>
  <w:num w:numId="22">
    <w:abstractNumId w:val="18"/>
  </w:num>
  <w:num w:numId="23">
    <w:abstractNumId w:val="4"/>
  </w:num>
  <w:num w:numId="24">
    <w:abstractNumId w:val="24"/>
  </w:num>
  <w:num w:numId="25">
    <w:abstractNumId w:val="2"/>
  </w:num>
  <w:num w:numId="26">
    <w:abstractNumId w:val="26"/>
  </w:num>
  <w:num w:numId="27">
    <w:abstractNumId w:val="11"/>
  </w:num>
  <w:num w:numId="28">
    <w:abstractNumId w:val="0"/>
  </w:num>
  <w:num w:numId="2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7D87"/>
    <w:rsid w:val="00003DE8"/>
    <w:rsid w:val="0001569B"/>
    <w:rsid w:val="00027E10"/>
    <w:rsid w:val="00036191"/>
    <w:rsid w:val="00036752"/>
    <w:rsid w:val="0005194E"/>
    <w:rsid w:val="00052390"/>
    <w:rsid w:val="00071F4D"/>
    <w:rsid w:val="000917B4"/>
    <w:rsid w:val="0009497E"/>
    <w:rsid w:val="00097D4A"/>
    <w:rsid w:val="000A3159"/>
    <w:rsid w:val="000A4F6E"/>
    <w:rsid w:val="000C0F4C"/>
    <w:rsid w:val="000D2B71"/>
    <w:rsid w:val="000F26DE"/>
    <w:rsid w:val="000F41AB"/>
    <w:rsid w:val="000F4436"/>
    <w:rsid w:val="000F7E6D"/>
    <w:rsid w:val="00100153"/>
    <w:rsid w:val="00133E7E"/>
    <w:rsid w:val="0015135B"/>
    <w:rsid w:val="00151A75"/>
    <w:rsid w:val="00164D65"/>
    <w:rsid w:val="00172C36"/>
    <w:rsid w:val="00183E8B"/>
    <w:rsid w:val="001A4A18"/>
    <w:rsid w:val="001A7F51"/>
    <w:rsid w:val="001B3434"/>
    <w:rsid w:val="001E29F0"/>
    <w:rsid w:val="001F7B91"/>
    <w:rsid w:val="00204239"/>
    <w:rsid w:val="002053DA"/>
    <w:rsid w:val="00221713"/>
    <w:rsid w:val="0024315D"/>
    <w:rsid w:val="002433FC"/>
    <w:rsid w:val="00243A24"/>
    <w:rsid w:val="0026072A"/>
    <w:rsid w:val="00265A67"/>
    <w:rsid w:val="00290AB0"/>
    <w:rsid w:val="002A32D5"/>
    <w:rsid w:val="002E2EC9"/>
    <w:rsid w:val="00303160"/>
    <w:rsid w:val="00306EF3"/>
    <w:rsid w:val="00315365"/>
    <w:rsid w:val="00317198"/>
    <w:rsid w:val="0032304F"/>
    <w:rsid w:val="00346CD8"/>
    <w:rsid w:val="00352B67"/>
    <w:rsid w:val="00354BA5"/>
    <w:rsid w:val="00370A29"/>
    <w:rsid w:val="00375867"/>
    <w:rsid w:val="00382202"/>
    <w:rsid w:val="00385EB6"/>
    <w:rsid w:val="003A1CF4"/>
    <w:rsid w:val="003A6AA1"/>
    <w:rsid w:val="003B1860"/>
    <w:rsid w:val="003B2D71"/>
    <w:rsid w:val="003B5A3C"/>
    <w:rsid w:val="003C5841"/>
    <w:rsid w:val="003C6A34"/>
    <w:rsid w:val="003D7C58"/>
    <w:rsid w:val="003E315C"/>
    <w:rsid w:val="00402EA6"/>
    <w:rsid w:val="00404086"/>
    <w:rsid w:val="00407188"/>
    <w:rsid w:val="004101B7"/>
    <w:rsid w:val="00411A2B"/>
    <w:rsid w:val="004149C9"/>
    <w:rsid w:val="00415295"/>
    <w:rsid w:val="004242A7"/>
    <w:rsid w:val="00463593"/>
    <w:rsid w:val="00475A10"/>
    <w:rsid w:val="00484417"/>
    <w:rsid w:val="00495EC3"/>
    <w:rsid w:val="004C4B07"/>
    <w:rsid w:val="004D3BF5"/>
    <w:rsid w:val="004D758F"/>
    <w:rsid w:val="004E3F3E"/>
    <w:rsid w:val="004E727C"/>
    <w:rsid w:val="004F7655"/>
    <w:rsid w:val="00500FCE"/>
    <w:rsid w:val="005065F6"/>
    <w:rsid w:val="005144C0"/>
    <w:rsid w:val="0051595C"/>
    <w:rsid w:val="00523196"/>
    <w:rsid w:val="0052425B"/>
    <w:rsid w:val="00561687"/>
    <w:rsid w:val="00573E01"/>
    <w:rsid w:val="005814C0"/>
    <w:rsid w:val="00581E6A"/>
    <w:rsid w:val="005837FC"/>
    <w:rsid w:val="00583C00"/>
    <w:rsid w:val="005A378B"/>
    <w:rsid w:val="005C3653"/>
    <w:rsid w:val="005D2445"/>
    <w:rsid w:val="005D5821"/>
    <w:rsid w:val="005E242A"/>
    <w:rsid w:val="005F4EB0"/>
    <w:rsid w:val="0060223B"/>
    <w:rsid w:val="00613CF7"/>
    <w:rsid w:val="00621036"/>
    <w:rsid w:val="00631C75"/>
    <w:rsid w:val="00631C79"/>
    <w:rsid w:val="0064369C"/>
    <w:rsid w:val="0064434A"/>
    <w:rsid w:val="006613D8"/>
    <w:rsid w:val="006722DD"/>
    <w:rsid w:val="0068082C"/>
    <w:rsid w:val="006810B0"/>
    <w:rsid w:val="00686BAD"/>
    <w:rsid w:val="00687C62"/>
    <w:rsid w:val="0069187D"/>
    <w:rsid w:val="00696E3E"/>
    <w:rsid w:val="006A76AE"/>
    <w:rsid w:val="006B3EFD"/>
    <w:rsid w:val="006B4086"/>
    <w:rsid w:val="006C25D3"/>
    <w:rsid w:val="006D3DD6"/>
    <w:rsid w:val="006F1A7C"/>
    <w:rsid w:val="007047AF"/>
    <w:rsid w:val="00707334"/>
    <w:rsid w:val="00724444"/>
    <w:rsid w:val="00724758"/>
    <w:rsid w:val="007249D3"/>
    <w:rsid w:val="0073439C"/>
    <w:rsid w:val="00734F64"/>
    <w:rsid w:val="00734FC9"/>
    <w:rsid w:val="0073563F"/>
    <w:rsid w:val="00746012"/>
    <w:rsid w:val="00750D41"/>
    <w:rsid w:val="0076471D"/>
    <w:rsid w:val="0077414E"/>
    <w:rsid w:val="00777794"/>
    <w:rsid w:val="007802BE"/>
    <w:rsid w:val="00781B63"/>
    <w:rsid w:val="007B5C15"/>
    <w:rsid w:val="007B6EFF"/>
    <w:rsid w:val="007B7567"/>
    <w:rsid w:val="007D4CD5"/>
    <w:rsid w:val="007E2FAF"/>
    <w:rsid w:val="007F4A45"/>
    <w:rsid w:val="007F6DBC"/>
    <w:rsid w:val="00806694"/>
    <w:rsid w:val="0082404C"/>
    <w:rsid w:val="0082482F"/>
    <w:rsid w:val="008304E3"/>
    <w:rsid w:val="008361F5"/>
    <w:rsid w:val="00842407"/>
    <w:rsid w:val="00842EAB"/>
    <w:rsid w:val="008518A7"/>
    <w:rsid w:val="008548A0"/>
    <w:rsid w:val="00854EBC"/>
    <w:rsid w:val="00863A7E"/>
    <w:rsid w:val="00875F8B"/>
    <w:rsid w:val="0089710B"/>
    <w:rsid w:val="008D09E4"/>
    <w:rsid w:val="008D7B60"/>
    <w:rsid w:val="008F2726"/>
    <w:rsid w:val="008F2880"/>
    <w:rsid w:val="008F3331"/>
    <w:rsid w:val="00911B53"/>
    <w:rsid w:val="00923B09"/>
    <w:rsid w:val="00935762"/>
    <w:rsid w:val="00937810"/>
    <w:rsid w:val="00937E7B"/>
    <w:rsid w:val="00940B3F"/>
    <w:rsid w:val="00943870"/>
    <w:rsid w:val="00950D4C"/>
    <w:rsid w:val="009513EE"/>
    <w:rsid w:val="00973545"/>
    <w:rsid w:val="009B5749"/>
    <w:rsid w:val="009C5BE6"/>
    <w:rsid w:val="009D0D69"/>
    <w:rsid w:val="009E3450"/>
    <w:rsid w:val="009F3707"/>
    <w:rsid w:val="009F5D41"/>
    <w:rsid w:val="009F7990"/>
    <w:rsid w:val="00A0450C"/>
    <w:rsid w:val="00A16BC7"/>
    <w:rsid w:val="00A17D87"/>
    <w:rsid w:val="00A2082D"/>
    <w:rsid w:val="00A26BA6"/>
    <w:rsid w:val="00A41A47"/>
    <w:rsid w:val="00A43307"/>
    <w:rsid w:val="00A50F10"/>
    <w:rsid w:val="00A60384"/>
    <w:rsid w:val="00A85AAD"/>
    <w:rsid w:val="00AA47A4"/>
    <w:rsid w:val="00AC00A0"/>
    <w:rsid w:val="00AC1753"/>
    <w:rsid w:val="00AC3E78"/>
    <w:rsid w:val="00AE2DD2"/>
    <w:rsid w:val="00AE3396"/>
    <w:rsid w:val="00AE4161"/>
    <w:rsid w:val="00AE4466"/>
    <w:rsid w:val="00B10269"/>
    <w:rsid w:val="00B1162D"/>
    <w:rsid w:val="00B1586C"/>
    <w:rsid w:val="00B15D86"/>
    <w:rsid w:val="00B16B9C"/>
    <w:rsid w:val="00B41CCB"/>
    <w:rsid w:val="00B52439"/>
    <w:rsid w:val="00B670C0"/>
    <w:rsid w:val="00B725BF"/>
    <w:rsid w:val="00B759F8"/>
    <w:rsid w:val="00B7763B"/>
    <w:rsid w:val="00B811F9"/>
    <w:rsid w:val="00B902B3"/>
    <w:rsid w:val="00BA1078"/>
    <w:rsid w:val="00BA57FF"/>
    <w:rsid w:val="00BB15FC"/>
    <w:rsid w:val="00BB3994"/>
    <w:rsid w:val="00BB56C3"/>
    <w:rsid w:val="00BC1FB0"/>
    <w:rsid w:val="00BC301D"/>
    <w:rsid w:val="00BC69C1"/>
    <w:rsid w:val="00BD57C4"/>
    <w:rsid w:val="00BD629D"/>
    <w:rsid w:val="00BD675C"/>
    <w:rsid w:val="00BF3296"/>
    <w:rsid w:val="00BF7A67"/>
    <w:rsid w:val="00C049E7"/>
    <w:rsid w:val="00C12503"/>
    <w:rsid w:val="00C17EF1"/>
    <w:rsid w:val="00C203E4"/>
    <w:rsid w:val="00C22AA7"/>
    <w:rsid w:val="00C24539"/>
    <w:rsid w:val="00C42D75"/>
    <w:rsid w:val="00C53A60"/>
    <w:rsid w:val="00C770B1"/>
    <w:rsid w:val="00C87AD1"/>
    <w:rsid w:val="00C93DF0"/>
    <w:rsid w:val="00C948F9"/>
    <w:rsid w:val="00C95796"/>
    <w:rsid w:val="00CA13AA"/>
    <w:rsid w:val="00CA5AE5"/>
    <w:rsid w:val="00CB5DA0"/>
    <w:rsid w:val="00CC27F5"/>
    <w:rsid w:val="00CC439C"/>
    <w:rsid w:val="00CC7B2F"/>
    <w:rsid w:val="00CD4ECB"/>
    <w:rsid w:val="00D226BC"/>
    <w:rsid w:val="00D25B4F"/>
    <w:rsid w:val="00D46A83"/>
    <w:rsid w:val="00D51262"/>
    <w:rsid w:val="00D534F0"/>
    <w:rsid w:val="00D5738F"/>
    <w:rsid w:val="00D65276"/>
    <w:rsid w:val="00D863CC"/>
    <w:rsid w:val="00D9499A"/>
    <w:rsid w:val="00DC16A2"/>
    <w:rsid w:val="00DC16FF"/>
    <w:rsid w:val="00DC6B8A"/>
    <w:rsid w:val="00DD409C"/>
    <w:rsid w:val="00E02FAE"/>
    <w:rsid w:val="00E10BC5"/>
    <w:rsid w:val="00E1257D"/>
    <w:rsid w:val="00E13314"/>
    <w:rsid w:val="00E26838"/>
    <w:rsid w:val="00E27331"/>
    <w:rsid w:val="00E31298"/>
    <w:rsid w:val="00E36E85"/>
    <w:rsid w:val="00E41042"/>
    <w:rsid w:val="00E42CB9"/>
    <w:rsid w:val="00E433DB"/>
    <w:rsid w:val="00E517AF"/>
    <w:rsid w:val="00E534DE"/>
    <w:rsid w:val="00E547D6"/>
    <w:rsid w:val="00E57C4A"/>
    <w:rsid w:val="00E75B6D"/>
    <w:rsid w:val="00EA1730"/>
    <w:rsid w:val="00EC1260"/>
    <w:rsid w:val="00EC7E8A"/>
    <w:rsid w:val="00ED23CC"/>
    <w:rsid w:val="00EE108F"/>
    <w:rsid w:val="00EF0C30"/>
    <w:rsid w:val="00EF5942"/>
    <w:rsid w:val="00F02CFE"/>
    <w:rsid w:val="00F23549"/>
    <w:rsid w:val="00F52F1B"/>
    <w:rsid w:val="00F53F65"/>
    <w:rsid w:val="00F57089"/>
    <w:rsid w:val="00F63797"/>
    <w:rsid w:val="00F648CC"/>
    <w:rsid w:val="00F706DB"/>
    <w:rsid w:val="00F71B10"/>
    <w:rsid w:val="00F73318"/>
    <w:rsid w:val="00F80500"/>
    <w:rsid w:val="00FA1823"/>
    <w:rsid w:val="00FA5B1A"/>
    <w:rsid w:val="00FA6484"/>
    <w:rsid w:val="00FA763A"/>
    <w:rsid w:val="00FB1742"/>
    <w:rsid w:val="00FC3777"/>
    <w:rsid w:val="00FD39AA"/>
    <w:rsid w:val="00FD4D17"/>
    <w:rsid w:val="00FD7E2E"/>
    <w:rsid w:val="00FE60E4"/>
    <w:rsid w:val="00FE6437"/>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21036"/>
    <w:pPr>
      <w:ind w:left="720"/>
      <w:contextualSpacing/>
    </w:pPr>
  </w:style>
  <w:style w:type="paragraph" w:styleId="Subtitle">
    <w:name w:val="Subtitle"/>
    <w:basedOn w:val="Normal"/>
    <w:next w:val="Normal"/>
    <w:link w:val="SubtitleChar"/>
    <w:uiPriority w:val="11"/>
    <w:qFormat/>
    <w:rsid w:val="00003DE8"/>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003DE8"/>
    <w:rPr>
      <w:rFonts w:asciiTheme="majorHAnsi" w:eastAsiaTheme="majorEastAsia" w:hAnsiTheme="majorHAnsi" w:cstheme="majorBidi"/>
      <w:i/>
      <w:iCs/>
      <w:color w:val="4F81BD" w:themeColor="accent1"/>
      <w:spacing w:val="15"/>
      <w:sz w:val="24"/>
      <w:szCs w:val="24"/>
    </w:rPr>
  </w:style>
  <w:style w:type="paragraph" w:styleId="BalloonText">
    <w:name w:val="Balloon Text"/>
    <w:basedOn w:val="Normal"/>
    <w:link w:val="BalloonTextChar"/>
    <w:uiPriority w:val="99"/>
    <w:semiHidden/>
    <w:unhideWhenUsed/>
    <w:rsid w:val="005837F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837FC"/>
    <w:rPr>
      <w:rFonts w:ascii="Tahoma" w:hAnsi="Tahoma" w:cs="Tahoma"/>
      <w:sz w:val="16"/>
      <w:szCs w:val="16"/>
    </w:rPr>
  </w:style>
  <w:style w:type="character" w:styleId="Hyperlink">
    <w:name w:val="Hyperlink"/>
    <w:basedOn w:val="DefaultParagraphFont"/>
    <w:uiPriority w:val="99"/>
    <w:unhideWhenUsed/>
    <w:rsid w:val="000917B4"/>
    <w:rPr>
      <w:color w:val="0000FF"/>
      <w:u w:val="single"/>
    </w:rPr>
  </w:style>
  <w:style w:type="paragraph" w:styleId="Header">
    <w:name w:val="header"/>
    <w:basedOn w:val="Normal"/>
    <w:link w:val="HeaderChar"/>
    <w:uiPriority w:val="99"/>
    <w:unhideWhenUsed/>
    <w:rsid w:val="000917B4"/>
    <w:pPr>
      <w:tabs>
        <w:tab w:val="center" w:pos="4513"/>
        <w:tab w:val="right" w:pos="9026"/>
      </w:tabs>
      <w:spacing w:after="0" w:line="240" w:lineRule="auto"/>
    </w:pPr>
  </w:style>
  <w:style w:type="character" w:customStyle="1" w:styleId="HeaderChar">
    <w:name w:val="Header Char"/>
    <w:basedOn w:val="DefaultParagraphFont"/>
    <w:link w:val="Header"/>
    <w:uiPriority w:val="99"/>
    <w:rsid w:val="000917B4"/>
  </w:style>
  <w:style w:type="paragraph" w:styleId="Footer">
    <w:name w:val="footer"/>
    <w:basedOn w:val="Normal"/>
    <w:link w:val="FooterChar"/>
    <w:uiPriority w:val="99"/>
    <w:unhideWhenUsed/>
    <w:rsid w:val="000917B4"/>
    <w:pPr>
      <w:tabs>
        <w:tab w:val="center" w:pos="4513"/>
        <w:tab w:val="right" w:pos="9026"/>
      </w:tabs>
      <w:spacing w:after="0" w:line="240" w:lineRule="auto"/>
    </w:pPr>
  </w:style>
  <w:style w:type="character" w:customStyle="1" w:styleId="FooterChar">
    <w:name w:val="Footer Char"/>
    <w:basedOn w:val="DefaultParagraphFont"/>
    <w:link w:val="Footer"/>
    <w:uiPriority w:val="99"/>
    <w:rsid w:val="000917B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21036"/>
    <w:pPr>
      <w:ind w:left="720"/>
      <w:contextualSpacing/>
    </w:pPr>
  </w:style>
  <w:style w:type="paragraph" w:styleId="Subtitle">
    <w:name w:val="Subtitle"/>
    <w:basedOn w:val="Normal"/>
    <w:next w:val="Normal"/>
    <w:link w:val="SubtitleChar"/>
    <w:uiPriority w:val="11"/>
    <w:qFormat/>
    <w:rsid w:val="00003DE8"/>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003DE8"/>
    <w:rPr>
      <w:rFonts w:asciiTheme="majorHAnsi" w:eastAsiaTheme="majorEastAsia" w:hAnsiTheme="majorHAnsi" w:cstheme="majorBidi"/>
      <w:i/>
      <w:iCs/>
      <w:color w:val="4F81BD" w:themeColor="accent1"/>
      <w:spacing w:val="15"/>
      <w:sz w:val="24"/>
      <w:szCs w:val="24"/>
    </w:rPr>
  </w:style>
  <w:style w:type="paragraph" w:styleId="BalloonText">
    <w:name w:val="Balloon Text"/>
    <w:basedOn w:val="Normal"/>
    <w:link w:val="BalloonTextChar"/>
    <w:uiPriority w:val="99"/>
    <w:semiHidden/>
    <w:unhideWhenUsed/>
    <w:rsid w:val="005837F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837FC"/>
    <w:rPr>
      <w:rFonts w:ascii="Tahoma" w:hAnsi="Tahoma" w:cs="Tahoma"/>
      <w:sz w:val="16"/>
      <w:szCs w:val="16"/>
    </w:rPr>
  </w:style>
  <w:style w:type="character" w:styleId="Hyperlink">
    <w:name w:val="Hyperlink"/>
    <w:basedOn w:val="DefaultParagraphFont"/>
    <w:uiPriority w:val="99"/>
    <w:unhideWhenUsed/>
    <w:rsid w:val="000917B4"/>
    <w:rPr>
      <w:color w:val="0000FF"/>
      <w:u w:val="single"/>
    </w:rPr>
  </w:style>
  <w:style w:type="paragraph" w:styleId="Header">
    <w:name w:val="header"/>
    <w:basedOn w:val="Normal"/>
    <w:link w:val="HeaderChar"/>
    <w:uiPriority w:val="99"/>
    <w:unhideWhenUsed/>
    <w:rsid w:val="000917B4"/>
    <w:pPr>
      <w:tabs>
        <w:tab w:val="center" w:pos="4513"/>
        <w:tab w:val="right" w:pos="9026"/>
      </w:tabs>
      <w:spacing w:after="0" w:line="240" w:lineRule="auto"/>
    </w:pPr>
  </w:style>
  <w:style w:type="character" w:customStyle="1" w:styleId="HeaderChar">
    <w:name w:val="Header Char"/>
    <w:basedOn w:val="DefaultParagraphFont"/>
    <w:link w:val="Header"/>
    <w:uiPriority w:val="99"/>
    <w:rsid w:val="000917B4"/>
  </w:style>
  <w:style w:type="paragraph" w:styleId="Footer">
    <w:name w:val="footer"/>
    <w:basedOn w:val="Normal"/>
    <w:link w:val="FooterChar"/>
    <w:uiPriority w:val="99"/>
    <w:unhideWhenUsed/>
    <w:rsid w:val="000917B4"/>
    <w:pPr>
      <w:tabs>
        <w:tab w:val="center" w:pos="4513"/>
        <w:tab w:val="right" w:pos="9026"/>
      </w:tabs>
      <w:spacing w:after="0" w:line="240" w:lineRule="auto"/>
    </w:pPr>
  </w:style>
  <w:style w:type="character" w:customStyle="1" w:styleId="FooterChar">
    <w:name w:val="Footer Char"/>
    <w:basedOn w:val="DefaultParagraphFont"/>
    <w:link w:val="Footer"/>
    <w:uiPriority w:val="99"/>
    <w:rsid w:val="000917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2151520">
      <w:bodyDiv w:val="1"/>
      <w:marLeft w:val="0"/>
      <w:marRight w:val="0"/>
      <w:marTop w:val="0"/>
      <w:marBottom w:val="0"/>
      <w:divBdr>
        <w:top w:val="none" w:sz="0" w:space="0" w:color="auto"/>
        <w:left w:val="none" w:sz="0" w:space="0" w:color="auto"/>
        <w:bottom w:val="none" w:sz="0" w:space="0" w:color="auto"/>
        <w:right w:val="none" w:sz="0" w:space="0" w:color="auto"/>
      </w:divBdr>
    </w:div>
    <w:div w:id="1370490747">
      <w:bodyDiv w:val="1"/>
      <w:marLeft w:val="0"/>
      <w:marRight w:val="0"/>
      <w:marTop w:val="0"/>
      <w:marBottom w:val="0"/>
      <w:divBdr>
        <w:top w:val="none" w:sz="0" w:space="0" w:color="auto"/>
        <w:left w:val="none" w:sz="0" w:space="0" w:color="auto"/>
        <w:bottom w:val="none" w:sz="0" w:space="0" w:color="auto"/>
        <w:right w:val="none" w:sz="0" w:space="0" w:color="auto"/>
      </w:divBdr>
    </w:div>
    <w:div w:id="1918325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jp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5" Type="http://schemas.openxmlformats.org/officeDocument/2006/relationships/settings" Target="settings.xml"/><Relationship Id="rId15" Type="http://schemas.openxmlformats.org/officeDocument/2006/relationships/image" Target="media/image7.jpg"/><Relationship Id="rId10" Type="http://schemas.openxmlformats.org/officeDocument/2006/relationships/image" Target="media/image2.jp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image" Target="media/image6.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812FBC-9C16-49EF-B6BF-7C082A8916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8</Pages>
  <Words>2545</Words>
  <Characters>14510</Characters>
  <Application>Microsoft Office Word</Application>
  <DocSecurity>0</DocSecurity>
  <Lines>120</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AVIJIT</dc:creator>
  <cp:lastModifiedBy>AVIJIT</cp:lastModifiedBy>
  <cp:revision>5</cp:revision>
  <cp:lastPrinted>2014-01-03T22:00:00Z</cp:lastPrinted>
  <dcterms:created xsi:type="dcterms:W3CDTF">2014-01-03T21:49:00Z</dcterms:created>
  <dcterms:modified xsi:type="dcterms:W3CDTF">2014-01-04T18:29:00Z</dcterms:modified>
</cp:coreProperties>
</file>