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27D1" w:rsidRDefault="006627D1" w:rsidP="00D93EE3">
      <w:pPr>
        <w:jc w:val="center"/>
        <w:rPr>
          <w:rFonts w:ascii="Times New Roman" w:hAnsi="Times New Roman" w:cs="Times New Roman"/>
          <w:b/>
          <w:sz w:val="28"/>
          <w:szCs w:val="28"/>
        </w:rPr>
      </w:pPr>
    </w:p>
    <w:p w:rsidR="006627D1" w:rsidRDefault="006627D1" w:rsidP="00D93EE3">
      <w:pPr>
        <w:jc w:val="center"/>
        <w:rPr>
          <w:rFonts w:ascii="Times New Roman" w:hAnsi="Times New Roman" w:cs="Times New Roman"/>
          <w:b/>
          <w:sz w:val="28"/>
          <w:szCs w:val="28"/>
        </w:rPr>
      </w:pPr>
    </w:p>
    <w:p w:rsidR="006627D1" w:rsidRDefault="006627D1" w:rsidP="00D93EE3">
      <w:pPr>
        <w:jc w:val="center"/>
        <w:rPr>
          <w:rFonts w:ascii="Times New Roman" w:hAnsi="Times New Roman" w:cs="Times New Roman"/>
          <w:b/>
          <w:sz w:val="28"/>
          <w:szCs w:val="28"/>
        </w:rPr>
      </w:pPr>
    </w:p>
    <w:p w:rsidR="006627D1" w:rsidRDefault="006627D1" w:rsidP="00D93EE3">
      <w:pPr>
        <w:jc w:val="center"/>
        <w:rPr>
          <w:rFonts w:ascii="Times New Roman" w:hAnsi="Times New Roman" w:cs="Times New Roman"/>
          <w:b/>
          <w:sz w:val="28"/>
          <w:szCs w:val="28"/>
        </w:rPr>
      </w:pPr>
    </w:p>
    <w:p w:rsidR="00D93EE3" w:rsidRPr="006627D1" w:rsidRDefault="00D93EE3" w:rsidP="00D93EE3">
      <w:pPr>
        <w:jc w:val="center"/>
        <w:rPr>
          <w:rFonts w:ascii="Times New Roman" w:hAnsi="Times New Roman" w:cs="Times New Roman"/>
          <w:b/>
          <w:sz w:val="28"/>
          <w:szCs w:val="28"/>
        </w:rPr>
      </w:pPr>
      <w:r w:rsidRPr="006627D1">
        <w:rPr>
          <w:rFonts w:ascii="Times New Roman" w:hAnsi="Times New Roman" w:cs="Times New Roman"/>
          <w:b/>
          <w:sz w:val="28"/>
          <w:szCs w:val="28"/>
        </w:rPr>
        <w:t>SMART MATERIALS FOR SMART FUTURE</w:t>
      </w: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D93EE3">
      <w:pPr>
        <w:jc w:val="center"/>
        <w:rPr>
          <w:sz w:val="28"/>
          <w:szCs w:val="28"/>
        </w:rPr>
      </w:pPr>
    </w:p>
    <w:p w:rsidR="00D93EE3" w:rsidRDefault="00D93EE3" w:rsidP="006627D1">
      <w:pPr>
        <w:spacing w:line="240" w:lineRule="auto"/>
        <w:rPr>
          <w:rFonts w:ascii="Times New Roman" w:hAnsi="Times New Roman" w:cs="Times New Roman"/>
          <w:sz w:val="24"/>
          <w:szCs w:val="24"/>
        </w:rPr>
      </w:pPr>
      <w:r>
        <w:rPr>
          <w:rFonts w:ascii="Times New Roman" w:hAnsi="Times New Roman" w:cs="Times New Roman"/>
          <w:sz w:val="24"/>
          <w:szCs w:val="24"/>
        </w:rPr>
        <w:t xml:space="preserve">Author: </w:t>
      </w:r>
      <w:proofErr w:type="spellStart"/>
      <w:r>
        <w:rPr>
          <w:rFonts w:ascii="Times New Roman" w:hAnsi="Times New Roman" w:cs="Times New Roman"/>
          <w:sz w:val="24"/>
          <w:szCs w:val="24"/>
        </w:rPr>
        <w:t>Nachiket</w:t>
      </w:r>
      <w:proofErr w:type="spellEnd"/>
      <w:r>
        <w:rPr>
          <w:rFonts w:ascii="Times New Roman" w:hAnsi="Times New Roman" w:cs="Times New Roman"/>
          <w:sz w:val="24"/>
          <w:szCs w:val="24"/>
        </w:rPr>
        <w:t xml:space="preserve"> S. Deshmukh</w:t>
      </w:r>
    </w:p>
    <w:p w:rsidR="006627D1" w:rsidRDefault="006627D1" w:rsidP="006627D1">
      <w:pPr>
        <w:spacing w:line="240" w:lineRule="auto"/>
        <w:rPr>
          <w:rFonts w:ascii="Times New Roman" w:hAnsi="Times New Roman" w:cs="Times New Roman"/>
          <w:sz w:val="24"/>
          <w:szCs w:val="24"/>
        </w:rPr>
      </w:pPr>
      <w:r>
        <w:rPr>
          <w:rFonts w:ascii="Times New Roman" w:hAnsi="Times New Roman" w:cs="Times New Roman"/>
          <w:sz w:val="24"/>
          <w:szCs w:val="24"/>
        </w:rPr>
        <w:t xml:space="preserve">  (deshmukh.nachiket15@gmail.com)</w:t>
      </w:r>
    </w:p>
    <w:p w:rsidR="00D93EE3" w:rsidRDefault="00D93EE3" w:rsidP="006627D1">
      <w:pPr>
        <w:spacing w:line="240" w:lineRule="auto"/>
        <w:rPr>
          <w:rFonts w:ascii="Times New Roman" w:hAnsi="Times New Roman" w:cs="Times New Roman"/>
          <w:sz w:val="24"/>
          <w:szCs w:val="24"/>
        </w:rPr>
      </w:pPr>
      <w:r>
        <w:rPr>
          <w:rFonts w:ascii="Times New Roman" w:hAnsi="Times New Roman" w:cs="Times New Roman"/>
          <w:sz w:val="24"/>
          <w:szCs w:val="24"/>
        </w:rPr>
        <w:t xml:space="preserve">Name of college: Prof. Ram </w:t>
      </w:r>
      <w:proofErr w:type="spellStart"/>
      <w:r>
        <w:rPr>
          <w:rFonts w:ascii="Times New Roman" w:hAnsi="Times New Roman" w:cs="Times New Roman"/>
          <w:sz w:val="24"/>
          <w:szCs w:val="24"/>
        </w:rPr>
        <w:t>Meghe</w:t>
      </w:r>
      <w:proofErr w:type="spellEnd"/>
      <w:r>
        <w:rPr>
          <w:rFonts w:ascii="Times New Roman" w:hAnsi="Times New Roman" w:cs="Times New Roman"/>
          <w:sz w:val="24"/>
          <w:szCs w:val="24"/>
        </w:rPr>
        <w:t xml:space="preserve"> Institute of Technology &amp; Research,</w:t>
      </w:r>
    </w:p>
    <w:p w:rsidR="00D93EE3" w:rsidRDefault="00D93EE3" w:rsidP="006627D1">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Badnera</w:t>
      </w:r>
      <w:proofErr w:type="spellEnd"/>
      <w:r>
        <w:rPr>
          <w:rFonts w:ascii="Times New Roman" w:hAnsi="Times New Roman" w:cs="Times New Roman"/>
          <w:sz w:val="24"/>
          <w:szCs w:val="24"/>
        </w:rPr>
        <w:t xml:space="preserve">- Amravati. </w:t>
      </w:r>
    </w:p>
    <w:p w:rsidR="00D93EE3" w:rsidRPr="00D93EE3" w:rsidRDefault="00D93EE3" w:rsidP="006627D1">
      <w:pPr>
        <w:spacing w:line="240" w:lineRule="auto"/>
        <w:rPr>
          <w:rFonts w:ascii="Times New Roman" w:hAnsi="Times New Roman" w:cs="Times New Roman"/>
          <w:sz w:val="24"/>
          <w:szCs w:val="24"/>
        </w:rPr>
      </w:pPr>
      <w:r>
        <w:rPr>
          <w:rFonts w:ascii="Times New Roman" w:hAnsi="Times New Roman" w:cs="Times New Roman"/>
          <w:sz w:val="24"/>
          <w:szCs w:val="24"/>
        </w:rPr>
        <w:t xml:space="preserve">                            444701. </w:t>
      </w:r>
    </w:p>
    <w:p w:rsidR="00D93EE3" w:rsidRDefault="00D93EE3" w:rsidP="00D856A8">
      <w:pPr>
        <w:rPr>
          <w:sz w:val="24"/>
          <w:szCs w:val="24"/>
        </w:rPr>
      </w:pPr>
    </w:p>
    <w:p w:rsidR="00D93EE3" w:rsidRDefault="00D93EE3" w:rsidP="00D856A8">
      <w:pPr>
        <w:rPr>
          <w:sz w:val="24"/>
          <w:szCs w:val="24"/>
        </w:rPr>
      </w:pPr>
    </w:p>
    <w:p w:rsidR="00D43A8F" w:rsidRDefault="00D43A8F" w:rsidP="00D856A8">
      <w:pPr>
        <w:rPr>
          <w:sz w:val="24"/>
          <w:szCs w:val="24"/>
        </w:rPr>
      </w:pPr>
    </w:p>
    <w:p w:rsidR="00D856A8" w:rsidRPr="00946674" w:rsidRDefault="00847325" w:rsidP="00D856A8">
      <w:pPr>
        <w:rPr>
          <w:b/>
          <w:sz w:val="24"/>
          <w:szCs w:val="24"/>
        </w:rPr>
      </w:pPr>
      <w:r w:rsidRPr="00946674">
        <w:rPr>
          <w:b/>
          <w:sz w:val="24"/>
          <w:szCs w:val="24"/>
        </w:rPr>
        <w:lastRenderedPageBreak/>
        <w:t>ABSTRACT</w:t>
      </w:r>
    </w:p>
    <w:p w:rsidR="00F019D3" w:rsidRDefault="00F019D3" w:rsidP="004323B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F019D3">
        <w:rPr>
          <w:rFonts w:ascii="Times New Roman" w:hAnsi="Times New Roman" w:cs="Times New Roman"/>
          <w:sz w:val="24"/>
          <w:szCs w:val="24"/>
        </w:rPr>
        <w:t>Mankind has been using and developing materials</w:t>
      </w:r>
      <w:r>
        <w:rPr>
          <w:rFonts w:ascii="Times New Roman" w:hAnsi="Times New Roman" w:cs="Times New Roman"/>
          <w:sz w:val="24"/>
          <w:szCs w:val="24"/>
        </w:rPr>
        <w:t xml:space="preserve"> </w:t>
      </w:r>
      <w:r w:rsidRPr="00F019D3">
        <w:rPr>
          <w:rFonts w:ascii="Times New Roman" w:hAnsi="Times New Roman" w:cs="Times New Roman"/>
          <w:sz w:val="24"/>
          <w:szCs w:val="24"/>
        </w:rPr>
        <w:t>throughout our history and in many cases advances in our</w:t>
      </w:r>
      <w:r>
        <w:rPr>
          <w:rFonts w:ascii="Times New Roman" w:hAnsi="Times New Roman" w:cs="Times New Roman"/>
          <w:sz w:val="24"/>
          <w:szCs w:val="24"/>
        </w:rPr>
        <w:t xml:space="preserve"> </w:t>
      </w:r>
      <w:r w:rsidRPr="00F019D3">
        <w:rPr>
          <w:rFonts w:ascii="Times New Roman" w:hAnsi="Times New Roman" w:cs="Times New Roman"/>
          <w:sz w:val="24"/>
          <w:szCs w:val="24"/>
        </w:rPr>
        <w:t>technology have only arisen because of improvements in</w:t>
      </w:r>
      <w:r>
        <w:rPr>
          <w:rFonts w:ascii="Times New Roman" w:hAnsi="Times New Roman" w:cs="Times New Roman"/>
          <w:sz w:val="24"/>
          <w:szCs w:val="24"/>
        </w:rPr>
        <w:t xml:space="preserve"> </w:t>
      </w:r>
      <w:r w:rsidRPr="00F019D3">
        <w:rPr>
          <w:rFonts w:ascii="Times New Roman" w:hAnsi="Times New Roman" w:cs="Times New Roman"/>
          <w:sz w:val="24"/>
          <w:szCs w:val="24"/>
        </w:rPr>
        <w:t>materials</w:t>
      </w:r>
      <w:r>
        <w:rPr>
          <w:rFonts w:ascii="Times New Roman" w:hAnsi="Times New Roman" w:cs="Times New Roman"/>
          <w:sz w:val="24"/>
          <w:szCs w:val="24"/>
        </w:rPr>
        <w:t xml:space="preserve">. </w:t>
      </w:r>
    </w:p>
    <w:p w:rsidR="00F019D3" w:rsidRDefault="00F019D3" w:rsidP="00847325">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sz w:val="24"/>
          <w:szCs w:val="24"/>
        </w:rPr>
        <w:t xml:space="preserve">          </w:t>
      </w:r>
      <w:r w:rsidR="00847325" w:rsidRPr="00F019D3">
        <w:rPr>
          <w:rFonts w:ascii="Times New Roman" w:hAnsi="Times New Roman" w:cs="Times New Roman"/>
          <w:bCs/>
          <w:sz w:val="24"/>
          <w:szCs w:val="24"/>
        </w:rPr>
        <w:t>Clever adaptation of material properties, crystal structures, phase changes and architect</w:t>
      </w:r>
      <w:r w:rsidRPr="00F019D3">
        <w:rPr>
          <w:rFonts w:ascii="Times New Roman" w:hAnsi="Times New Roman" w:cs="Times New Roman"/>
          <w:bCs/>
          <w:sz w:val="24"/>
          <w:szCs w:val="24"/>
        </w:rPr>
        <w:t xml:space="preserve">ure at all dimensions have </w:t>
      </w:r>
      <w:r w:rsidR="00847325" w:rsidRPr="00F019D3">
        <w:rPr>
          <w:rFonts w:ascii="Times New Roman" w:hAnsi="Times New Roman" w:cs="Times New Roman"/>
          <w:bCs/>
          <w:sz w:val="24"/>
          <w:szCs w:val="24"/>
        </w:rPr>
        <w:t xml:space="preserve">led to a wide variety of materials used as sensors and/or actuators designed to respond to the </w:t>
      </w:r>
      <w:r w:rsidRPr="00F019D3">
        <w:rPr>
          <w:rFonts w:ascii="Times New Roman" w:hAnsi="Times New Roman" w:cs="Times New Roman"/>
          <w:bCs/>
          <w:sz w:val="24"/>
          <w:szCs w:val="24"/>
        </w:rPr>
        <w:t>environment in a purposeful way</w:t>
      </w:r>
      <w:r w:rsidR="00847325" w:rsidRPr="00F019D3">
        <w:rPr>
          <w:rFonts w:ascii="Times New Roman" w:hAnsi="Times New Roman" w:cs="Times New Roman"/>
          <w:bCs/>
          <w:sz w:val="24"/>
          <w:szCs w:val="24"/>
        </w:rPr>
        <w:t>. These materials are called "active or adaptive materials"; however, many are popularly referred to as "smart or intelligent" materials.</w:t>
      </w:r>
      <w:r>
        <w:rPr>
          <w:rFonts w:ascii="Times New Roman" w:hAnsi="Times New Roman" w:cs="Times New Roman"/>
          <w:bCs/>
          <w:sz w:val="24"/>
          <w:szCs w:val="24"/>
        </w:rPr>
        <w:t xml:space="preserve"> </w:t>
      </w:r>
    </w:p>
    <w:p w:rsidR="00F019D3" w:rsidRDefault="00F019D3" w:rsidP="00847325">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7C76AF">
        <w:rPr>
          <w:rFonts w:ascii="Times New Roman" w:hAnsi="Times New Roman" w:cs="Times New Roman"/>
          <w:bCs/>
          <w:sz w:val="24"/>
          <w:szCs w:val="24"/>
        </w:rPr>
        <w:t xml:space="preserve">     This paper highlights classification </w:t>
      </w:r>
      <w:r>
        <w:rPr>
          <w:rFonts w:ascii="Times New Roman" w:hAnsi="Times New Roman" w:cs="Times New Roman"/>
          <w:bCs/>
          <w:sz w:val="24"/>
          <w:szCs w:val="24"/>
        </w:rPr>
        <w:t xml:space="preserve">&amp; applications of some of the smart materials. </w:t>
      </w:r>
    </w:p>
    <w:p w:rsidR="006A41FB" w:rsidRDefault="006A41FB" w:rsidP="00847325">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  </w:t>
      </w:r>
      <w:r w:rsidRPr="00D93EE3">
        <w:rPr>
          <w:rFonts w:ascii="Times New Roman" w:hAnsi="Times New Roman" w:cs="Times New Roman"/>
          <w:bCs/>
          <w:sz w:val="24"/>
          <w:szCs w:val="24"/>
          <w:u w:val="single"/>
        </w:rPr>
        <w:t>Keywords</w:t>
      </w:r>
      <w:r>
        <w:rPr>
          <w:rFonts w:ascii="Times New Roman" w:hAnsi="Times New Roman" w:cs="Times New Roman"/>
          <w:bCs/>
          <w:sz w:val="24"/>
          <w:szCs w:val="24"/>
        </w:rPr>
        <w:t>:</w:t>
      </w:r>
      <w:r w:rsidR="00D93EE3">
        <w:rPr>
          <w:rFonts w:ascii="Times New Roman" w:hAnsi="Times New Roman" w:cs="Times New Roman"/>
          <w:bCs/>
          <w:sz w:val="24"/>
          <w:szCs w:val="24"/>
        </w:rPr>
        <w:t xml:space="preserve"> Smart materials, shape memory effect, </w:t>
      </w:r>
      <w:proofErr w:type="spellStart"/>
      <w:r w:rsidR="00D93EE3">
        <w:rPr>
          <w:rFonts w:ascii="Times New Roman" w:hAnsi="Times New Roman" w:cs="Times New Roman"/>
          <w:bCs/>
          <w:sz w:val="24"/>
          <w:szCs w:val="24"/>
        </w:rPr>
        <w:t>chromism</w:t>
      </w:r>
      <w:proofErr w:type="spellEnd"/>
      <w:r w:rsidR="00D93EE3">
        <w:rPr>
          <w:rFonts w:ascii="Times New Roman" w:hAnsi="Times New Roman" w:cs="Times New Roman"/>
          <w:bCs/>
          <w:sz w:val="24"/>
          <w:szCs w:val="24"/>
        </w:rPr>
        <w:t>, photo- electric effect.</w:t>
      </w:r>
    </w:p>
    <w:p w:rsidR="007721FE" w:rsidRDefault="007721FE" w:rsidP="00847325">
      <w:pPr>
        <w:autoSpaceDE w:val="0"/>
        <w:autoSpaceDN w:val="0"/>
        <w:adjustRightInd w:val="0"/>
        <w:spacing w:after="0" w:line="240" w:lineRule="auto"/>
        <w:rPr>
          <w:rFonts w:ascii="Times New Roman" w:hAnsi="Times New Roman" w:cs="Times New Roman"/>
          <w:bCs/>
          <w:sz w:val="24"/>
          <w:szCs w:val="24"/>
        </w:rPr>
      </w:pPr>
    </w:p>
    <w:p w:rsidR="007721FE" w:rsidRDefault="007721FE" w:rsidP="00847325">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Contents:</w:t>
      </w:r>
    </w:p>
    <w:p w:rsidR="007721FE" w:rsidRDefault="007721FE" w:rsidP="007721FE">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Introduction </w:t>
      </w:r>
    </w:p>
    <w:p w:rsidR="007721FE" w:rsidRDefault="00377786" w:rsidP="007721FE">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Definition </w:t>
      </w:r>
      <w:r w:rsidR="007721FE">
        <w:rPr>
          <w:rFonts w:ascii="Times New Roman" w:hAnsi="Times New Roman" w:cs="Times New Roman"/>
          <w:bCs/>
          <w:sz w:val="24"/>
          <w:szCs w:val="24"/>
        </w:rPr>
        <w:t>of smart material</w:t>
      </w:r>
    </w:p>
    <w:p w:rsidR="007721FE" w:rsidRDefault="007721FE" w:rsidP="007721FE">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Classification</w:t>
      </w:r>
    </w:p>
    <w:p w:rsidR="007721FE" w:rsidRPr="00E424B7" w:rsidRDefault="007721FE" w:rsidP="00E424B7">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sidRPr="00E424B7">
        <w:rPr>
          <w:rFonts w:ascii="Times New Roman" w:hAnsi="Times New Roman" w:cs="Times New Roman"/>
          <w:bCs/>
          <w:sz w:val="24"/>
          <w:szCs w:val="24"/>
        </w:rPr>
        <w:t>Smart v/s traditional materials,</w:t>
      </w:r>
    </w:p>
    <w:p w:rsidR="007721FE" w:rsidRPr="007721FE" w:rsidRDefault="00E424B7" w:rsidP="007721FE">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Some smart materials &amp; their a</w:t>
      </w:r>
      <w:r w:rsidR="007721FE">
        <w:rPr>
          <w:rFonts w:ascii="Times New Roman" w:hAnsi="Times New Roman" w:cs="Times New Roman"/>
          <w:bCs/>
          <w:sz w:val="24"/>
          <w:szCs w:val="24"/>
        </w:rPr>
        <w:t xml:space="preserve">pplications </w:t>
      </w:r>
    </w:p>
    <w:p w:rsidR="007721FE" w:rsidRDefault="007721FE" w:rsidP="007721FE">
      <w:pPr>
        <w:pStyle w:val="ListParagraph"/>
        <w:numPr>
          <w:ilvl w:val="0"/>
          <w:numId w:val="1"/>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Advantages &amp; limitations     </w:t>
      </w:r>
    </w:p>
    <w:p w:rsidR="007721FE" w:rsidRDefault="007721FE" w:rsidP="007721FE">
      <w:pPr>
        <w:pStyle w:val="Default"/>
        <w:ind w:left="720"/>
        <w:rPr>
          <w:bCs/>
          <w:iCs/>
        </w:rPr>
      </w:pPr>
      <w:r>
        <w:rPr>
          <w:bCs/>
          <w:iCs/>
        </w:rPr>
        <w:t>Acknowledg</w:t>
      </w:r>
      <w:r w:rsidR="00657297">
        <w:rPr>
          <w:bCs/>
          <w:iCs/>
        </w:rPr>
        <w:t>e</w:t>
      </w:r>
      <w:r>
        <w:rPr>
          <w:bCs/>
          <w:iCs/>
        </w:rPr>
        <w:t>ments</w:t>
      </w:r>
    </w:p>
    <w:p w:rsidR="007721FE" w:rsidRDefault="007721FE" w:rsidP="007721FE">
      <w:pPr>
        <w:pStyle w:val="Default"/>
        <w:ind w:left="720"/>
        <w:rPr>
          <w:bCs/>
          <w:iCs/>
        </w:rPr>
      </w:pPr>
      <w:r>
        <w:rPr>
          <w:bCs/>
          <w:iCs/>
        </w:rPr>
        <w:t>Appendix</w:t>
      </w:r>
    </w:p>
    <w:p w:rsidR="007721FE" w:rsidRPr="007721FE" w:rsidRDefault="00657297" w:rsidP="00657297">
      <w:pPr>
        <w:pStyle w:val="Default"/>
      </w:pPr>
      <w:r>
        <w:rPr>
          <w:bCs/>
          <w:iCs/>
        </w:rPr>
        <w:t xml:space="preserve">            </w:t>
      </w:r>
      <w:r w:rsidR="007721FE" w:rsidRPr="007721FE">
        <w:rPr>
          <w:bCs/>
          <w:iCs/>
        </w:rPr>
        <w:t xml:space="preserve"> </w:t>
      </w:r>
      <w:proofErr w:type="gramStart"/>
      <w:r w:rsidR="007721FE" w:rsidRPr="007721FE">
        <w:rPr>
          <w:bCs/>
          <w:iCs/>
        </w:rPr>
        <w:t>References.</w:t>
      </w:r>
      <w:proofErr w:type="gramEnd"/>
    </w:p>
    <w:p w:rsidR="006A41FB" w:rsidRDefault="006A41FB" w:rsidP="00847325">
      <w:pPr>
        <w:autoSpaceDE w:val="0"/>
        <w:autoSpaceDN w:val="0"/>
        <w:adjustRightInd w:val="0"/>
        <w:spacing w:after="0" w:line="240" w:lineRule="auto"/>
        <w:rPr>
          <w:rFonts w:ascii="Times New Roman" w:hAnsi="Times New Roman" w:cs="Times New Roman"/>
          <w:bCs/>
          <w:sz w:val="24"/>
          <w:szCs w:val="24"/>
        </w:rPr>
      </w:pPr>
    </w:p>
    <w:p w:rsidR="00000829" w:rsidRDefault="00000829" w:rsidP="00847325">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INTRODUCTION</w:t>
      </w:r>
    </w:p>
    <w:p w:rsidR="00657297" w:rsidRDefault="00000829" w:rsidP="0000082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Cs/>
          <w:sz w:val="24"/>
          <w:szCs w:val="24"/>
        </w:rPr>
        <w:t xml:space="preserve">      </w:t>
      </w:r>
      <w:r w:rsidRPr="00000829">
        <w:rPr>
          <w:rFonts w:ascii="Times New Roman" w:hAnsi="Times New Roman" w:cs="Times New Roman"/>
          <w:bCs/>
          <w:sz w:val="24"/>
          <w:szCs w:val="24"/>
        </w:rPr>
        <w:t xml:space="preserve"> </w:t>
      </w:r>
      <w:r w:rsidR="00657297">
        <w:rPr>
          <w:rFonts w:ascii="Times New Roman" w:hAnsi="Times New Roman" w:cs="Times New Roman"/>
          <w:bCs/>
          <w:sz w:val="24"/>
          <w:szCs w:val="24"/>
        </w:rPr>
        <w:t xml:space="preserve">                   </w:t>
      </w:r>
      <w:r w:rsidRPr="00000829">
        <w:rPr>
          <w:rFonts w:ascii="Times New Roman" w:hAnsi="Times New Roman" w:cs="Times New Roman"/>
          <w:sz w:val="24"/>
          <w:szCs w:val="24"/>
        </w:rPr>
        <w:t>Mankind has been using and developing materials</w:t>
      </w:r>
      <w:r>
        <w:rPr>
          <w:rFonts w:ascii="Times New Roman" w:hAnsi="Times New Roman" w:cs="Times New Roman"/>
          <w:sz w:val="24"/>
          <w:szCs w:val="24"/>
        </w:rPr>
        <w:t xml:space="preserve"> </w:t>
      </w:r>
      <w:r w:rsidRPr="00000829">
        <w:rPr>
          <w:rFonts w:ascii="Times New Roman" w:hAnsi="Times New Roman" w:cs="Times New Roman"/>
          <w:sz w:val="24"/>
          <w:szCs w:val="24"/>
        </w:rPr>
        <w:t>throughout our history and in many cases advances in our</w:t>
      </w:r>
      <w:r>
        <w:rPr>
          <w:rFonts w:ascii="Times New Roman" w:hAnsi="Times New Roman" w:cs="Times New Roman"/>
          <w:sz w:val="24"/>
          <w:szCs w:val="24"/>
        </w:rPr>
        <w:t xml:space="preserve"> </w:t>
      </w:r>
      <w:r w:rsidRPr="00000829">
        <w:rPr>
          <w:rFonts w:ascii="Times New Roman" w:hAnsi="Times New Roman" w:cs="Times New Roman"/>
          <w:sz w:val="24"/>
          <w:szCs w:val="24"/>
        </w:rPr>
        <w:t>technology have only arisen because of improvements in</w:t>
      </w:r>
      <w:r>
        <w:rPr>
          <w:rFonts w:ascii="Times New Roman" w:hAnsi="Times New Roman" w:cs="Times New Roman"/>
          <w:sz w:val="24"/>
          <w:szCs w:val="24"/>
        </w:rPr>
        <w:t xml:space="preserve"> materials. For many </w:t>
      </w:r>
      <w:r w:rsidRPr="00000829">
        <w:rPr>
          <w:rFonts w:ascii="Times New Roman" w:hAnsi="Times New Roman" w:cs="Times New Roman"/>
          <w:sz w:val="24"/>
          <w:szCs w:val="24"/>
        </w:rPr>
        <w:t>centuries we have used materials</w:t>
      </w:r>
      <w:r>
        <w:rPr>
          <w:rFonts w:ascii="Times New Roman" w:hAnsi="Times New Roman" w:cs="Times New Roman"/>
          <w:sz w:val="24"/>
          <w:szCs w:val="24"/>
        </w:rPr>
        <w:t xml:space="preserve"> </w:t>
      </w:r>
      <w:r w:rsidRPr="00000829">
        <w:rPr>
          <w:rFonts w:ascii="Times New Roman" w:hAnsi="Times New Roman" w:cs="Times New Roman"/>
          <w:sz w:val="24"/>
          <w:szCs w:val="24"/>
        </w:rPr>
        <w:t>because of their mechanical or structural properties, for</w:t>
      </w:r>
      <w:r>
        <w:rPr>
          <w:rFonts w:ascii="Times New Roman" w:hAnsi="Times New Roman" w:cs="Times New Roman"/>
          <w:sz w:val="24"/>
          <w:szCs w:val="24"/>
        </w:rPr>
        <w:t xml:space="preserve"> </w:t>
      </w:r>
      <w:r w:rsidRPr="00000829">
        <w:rPr>
          <w:rFonts w:ascii="Times New Roman" w:hAnsi="Times New Roman" w:cs="Times New Roman"/>
          <w:sz w:val="24"/>
          <w:szCs w:val="24"/>
        </w:rPr>
        <w:t>example we use metals such as steel because they are</w:t>
      </w:r>
      <w:r>
        <w:rPr>
          <w:rFonts w:ascii="Times New Roman" w:hAnsi="Times New Roman" w:cs="Times New Roman"/>
          <w:sz w:val="24"/>
          <w:szCs w:val="24"/>
        </w:rPr>
        <w:t xml:space="preserve"> </w:t>
      </w:r>
      <w:r w:rsidRPr="00000829">
        <w:rPr>
          <w:rFonts w:ascii="Times New Roman" w:hAnsi="Times New Roman" w:cs="Times New Roman"/>
          <w:sz w:val="24"/>
          <w:szCs w:val="24"/>
        </w:rPr>
        <w:t>strong and tough, or polymers because they are lightweight.</w:t>
      </w:r>
      <w:r>
        <w:rPr>
          <w:rFonts w:ascii="Times New Roman" w:hAnsi="Times New Roman" w:cs="Times New Roman"/>
          <w:sz w:val="24"/>
          <w:szCs w:val="24"/>
        </w:rPr>
        <w:t xml:space="preserve"> </w:t>
      </w:r>
      <w:r w:rsidRPr="00000829">
        <w:rPr>
          <w:rFonts w:ascii="Times New Roman" w:hAnsi="Times New Roman" w:cs="Times New Roman"/>
          <w:sz w:val="24"/>
          <w:szCs w:val="24"/>
        </w:rPr>
        <w:t>These traditional materials can be described as structural</w:t>
      </w:r>
      <w:r>
        <w:rPr>
          <w:rFonts w:ascii="Times New Roman" w:hAnsi="Times New Roman" w:cs="Times New Roman"/>
          <w:sz w:val="24"/>
          <w:szCs w:val="24"/>
        </w:rPr>
        <w:t xml:space="preserve"> </w:t>
      </w:r>
      <w:r w:rsidRPr="00000829">
        <w:rPr>
          <w:rFonts w:ascii="Times New Roman" w:hAnsi="Times New Roman" w:cs="Times New Roman"/>
          <w:sz w:val="24"/>
          <w:szCs w:val="24"/>
        </w:rPr>
        <w:t>materials, but in recent years we have started to use and</w:t>
      </w:r>
      <w:r w:rsidR="00657297">
        <w:rPr>
          <w:rFonts w:ascii="Times New Roman" w:hAnsi="Times New Roman" w:cs="Times New Roman"/>
          <w:sz w:val="24"/>
          <w:szCs w:val="24"/>
        </w:rPr>
        <w:t xml:space="preserve"> </w:t>
      </w:r>
      <w:r w:rsidRPr="00000829">
        <w:rPr>
          <w:rFonts w:ascii="Times New Roman" w:hAnsi="Times New Roman" w:cs="Times New Roman"/>
          <w:sz w:val="24"/>
          <w:szCs w:val="24"/>
        </w:rPr>
        <w:t>develop functional materials too.</w:t>
      </w:r>
    </w:p>
    <w:p w:rsidR="00657297" w:rsidRDefault="00657297" w:rsidP="00657297">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sz w:val="24"/>
          <w:szCs w:val="24"/>
        </w:rPr>
        <w:t xml:space="preserve">                         </w:t>
      </w:r>
      <w:r w:rsidR="00000829" w:rsidRPr="0000082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94023" w:rsidRDefault="00657297" w:rsidP="00694023">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DEFINITION</w:t>
      </w:r>
    </w:p>
    <w:p w:rsidR="0080228F" w:rsidRDefault="00694023" w:rsidP="00694023">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80228F">
        <w:rPr>
          <w:rFonts w:ascii="Times New Roman" w:hAnsi="Times New Roman" w:cs="Times New Roman"/>
          <w:color w:val="000000"/>
          <w:sz w:val="24"/>
          <w:szCs w:val="24"/>
        </w:rPr>
        <w:t xml:space="preserve"> </w:t>
      </w:r>
      <w:r w:rsidR="00377786">
        <w:rPr>
          <w:rFonts w:ascii="Times New Roman" w:hAnsi="Times New Roman" w:cs="Times New Roman"/>
          <w:color w:val="000000"/>
          <w:sz w:val="24"/>
          <w:szCs w:val="24"/>
        </w:rPr>
        <w:t>“</w:t>
      </w:r>
      <w:r w:rsidR="0080228F">
        <w:rPr>
          <w:rFonts w:ascii="Times New Roman" w:hAnsi="Times New Roman" w:cs="Times New Roman"/>
          <w:color w:val="000000"/>
          <w:sz w:val="24"/>
          <w:szCs w:val="24"/>
        </w:rPr>
        <w:t xml:space="preserve">A system or material which has built-in or intrinsic sensor(s), actuator(s) &amp; control mechanism(s) </w:t>
      </w:r>
      <w:r>
        <w:rPr>
          <w:rFonts w:ascii="Times New Roman" w:hAnsi="Times New Roman" w:cs="Times New Roman"/>
          <w:color w:val="000000"/>
          <w:sz w:val="24"/>
          <w:szCs w:val="24"/>
        </w:rPr>
        <w:t xml:space="preserve">whereby it is capable of sensing a stimulus, responding to it in a predetermined manner and extent, in a short/appropriate time, &amp; reverting to its original state as </w:t>
      </w:r>
      <w:r w:rsidR="00377786">
        <w:rPr>
          <w:rFonts w:ascii="Times New Roman" w:hAnsi="Times New Roman" w:cs="Times New Roman"/>
          <w:color w:val="000000"/>
          <w:sz w:val="24"/>
          <w:szCs w:val="24"/>
        </w:rPr>
        <w:t>soon as the stimulus is removed, is called smart system or materials.”</w:t>
      </w:r>
    </w:p>
    <w:p w:rsidR="006627D1" w:rsidRDefault="00694023" w:rsidP="00657297">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hAnsi="Times New Roman" w:cs="Times New Roman"/>
          <w:color w:val="000000"/>
          <w:sz w:val="24"/>
          <w:szCs w:val="24"/>
        </w:rPr>
        <w:t xml:space="preserve">      </w:t>
      </w:r>
      <w:r w:rsidR="00377786">
        <w:rPr>
          <w:rFonts w:ascii="Times New Roman" w:hAnsi="Times New Roman" w:cs="Times New Roman"/>
          <w:color w:val="000000"/>
          <w:sz w:val="24"/>
          <w:szCs w:val="24"/>
        </w:rPr>
        <w:t xml:space="preserve">            </w:t>
      </w:r>
      <w:r w:rsidR="00377786" w:rsidRPr="007A3346">
        <w:rPr>
          <w:rFonts w:ascii="Times New Roman" w:eastAsia="Times New Roman" w:hAnsi="Times New Roman" w:cs="Times New Roman"/>
          <w:sz w:val="24"/>
          <w:szCs w:val="24"/>
        </w:rPr>
        <w:t>Smart materials have properties that react to changes in their environment. This means that one of their properties can be changed by an external condition, such as temperature, light, pressure or electricity. This change is reversible and can be repeated many times. There are a wide range of different smart materials. Each offer different properties that can be changed. Some materials are very good indeed and cover a huge range of the scales.</w:t>
      </w:r>
    </w:p>
    <w:p w:rsidR="006627D1" w:rsidRDefault="006627D1" w:rsidP="00657297">
      <w:pPr>
        <w:autoSpaceDE w:val="0"/>
        <w:autoSpaceDN w:val="0"/>
        <w:adjustRightInd w:val="0"/>
        <w:spacing w:after="0" w:line="240" w:lineRule="auto"/>
        <w:rPr>
          <w:rFonts w:ascii="Times New Roman" w:eastAsia="Times New Roman" w:hAnsi="Times New Roman" w:cs="Times New Roman"/>
          <w:sz w:val="24"/>
          <w:szCs w:val="24"/>
        </w:rPr>
      </w:pPr>
    </w:p>
    <w:p w:rsidR="004800AD" w:rsidRDefault="00377786" w:rsidP="004800AD">
      <w:pPr>
        <w:autoSpaceDE w:val="0"/>
        <w:autoSpaceDN w:val="0"/>
        <w:adjustRightInd w:val="0"/>
        <w:spacing w:after="0" w:line="240" w:lineRule="auto"/>
        <w:rPr>
          <w:rFonts w:ascii="Times New Roman" w:hAnsi="Times New Roman" w:cs="Times New Roman"/>
          <w:color w:val="000000"/>
          <w:sz w:val="24"/>
          <w:szCs w:val="24"/>
        </w:rPr>
      </w:pPr>
      <w:r w:rsidRPr="008F51FC">
        <w:rPr>
          <w:rFonts w:ascii="Times New Roman" w:hAnsi="Times New Roman" w:cs="Times New Roman"/>
          <w:color w:val="000000"/>
          <w:sz w:val="24"/>
          <w:szCs w:val="24"/>
        </w:rPr>
        <w:lastRenderedPageBreak/>
        <w:t xml:space="preserve">CLASSIFICATION       </w:t>
      </w:r>
    </w:p>
    <w:p w:rsidR="00D43A8F" w:rsidRPr="008F51FC" w:rsidRDefault="00D43A8F" w:rsidP="004800AD">
      <w:pPr>
        <w:autoSpaceDE w:val="0"/>
        <w:autoSpaceDN w:val="0"/>
        <w:adjustRightInd w:val="0"/>
        <w:spacing w:after="0" w:line="240" w:lineRule="auto"/>
        <w:rPr>
          <w:rFonts w:ascii="Times New Roman" w:hAnsi="Times New Roman" w:cs="Times New Roman"/>
          <w:color w:val="000000"/>
          <w:sz w:val="24"/>
          <w:szCs w:val="24"/>
        </w:rPr>
      </w:pPr>
    </w:p>
    <w:p w:rsidR="00B90448" w:rsidRPr="008F51FC" w:rsidRDefault="00A023EC" w:rsidP="00A023EC">
      <w:pPr>
        <w:pStyle w:val="ListParagraph"/>
        <w:numPr>
          <w:ilvl w:val="0"/>
          <w:numId w:val="2"/>
        </w:numPr>
        <w:autoSpaceDE w:val="0"/>
        <w:autoSpaceDN w:val="0"/>
        <w:adjustRightInd w:val="0"/>
        <w:spacing w:after="0" w:line="240" w:lineRule="auto"/>
        <w:rPr>
          <w:rFonts w:ascii="Times New Roman" w:hAnsi="Times New Roman" w:cs="Times New Roman"/>
          <w:b/>
          <w:sz w:val="24"/>
          <w:szCs w:val="24"/>
        </w:rPr>
      </w:pPr>
      <w:r w:rsidRPr="008F51FC">
        <w:rPr>
          <w:rFonts w:ascii="Times New Roman" w:hAnsi="Times New Roman" w:cs="Times New Roman"/>
          <w:b/>
          <w:sz w:val="24"/>
          <w:szCs w:val="24"/>
        </w:rPr>
        <w:t>Property changing</w:t>
      </w:r>
    </w:p>
    <w:p w:rsidR="00B90448" w:rsidRPr="008F51FC" w:rsidRDefault="00B90448" w:rsidP="00B90448">
      <w:pPr>
        <w:autoSpaceDE w:val="0"/>
        <w:autoSpaceDN w:val="0"/>
        <w:adjustRightInd w:val="0"/>
        <w:spacing w:after="0" w:line="240" w:lineRule="auto"/>
        <w:rPr>
          <w:rFonts w:ascii="Times New Roman" w:hAnsi="Times New Roman" w:cs="Times New Roman"/>
          <w:sz w:val="24"/>
          <w:szCs w:val="24"/>
          <w:u w:val="single"/>
        </w:rPr>
      </w:pPr>
      <w:r w:rsidRPr="00B90448">
        <w:rPr>
          <w:rFonts w:ascii="Times New Roman" w:hAnsi="Times New Roman" w:cs="Times New Roman"/>
          <w:sz w:val="24"/>
          <w:szCs w:val="24"/>
        </w:rPr>
        <w:t xml:space="preserve"> </w:t>
      </w:r>
      <w:r w:rsidRPr="008F51FC">
        <w:rPr>
          <w:rFonts w:ascii="Times New Roman" w:hAnsi="Times New Roman" w:cs="Times New Roman"/>
          <w:sz w:val="24"/>
          <w:szCs w:val="24"/>
          <w:u w:val="single"/>
        </w:rPr>
        <w:t>Shape - changing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r w:rsidRPr="00B90448">
        <w:rPr>
          <w:rFonts w:ascii="Times New Roman" w:hAnsi="Times New Roman" w:cs="Times New Roman"/>
          <w:sz w:val="24"/>
          <w:szCs w:val="24"/>
        </w:rPr>
        <w:t>a. Shape memory alloys (SMA)</w:t>
      </w:r>
    </w:p>
    <w:p w:rsidR="00A023EC" w:rsidRDefault="00B90448" w:rsidP="00B90448">
      <w:pPr>
        <w:autoSpaceDE w:val="0"/>
        <w:autoSpaceDN w:val="0"/>
        <w:adjustRightInd w:val="0"/>
        <w:spacing w:after="0" w:line="240" w:lineRule="auto"/>
        <w:rPr>
          <w:rFonts w:ascii="Times New Roman" w:hAnsi="Times New Roman" w:cs="Times New Roman"/>
          <w:sz w:val="24"/>
          <w:szCs w:val="24"/>
        </w:rPr>
      </w:pPr>
      <w:r w:rsidRPr="00B90448">
        <w:rPr>
          <w:rFonts w:ascii="Times New Roman" w:hAnsi="Times New Roman" w:cs="Times New Roman"/>
          <w:sz w:val="24"/>
          <w:szCs w:val="24"/>
        </w:rPr>
        <w:t xml:space="preserve">b. </w:t>
      </w:r>
      <w:proofErr w:type="spellStart"/>
      <w:r w:rsidRPr="00B90448">
        <w:rPr>
          <w:rFonts w:ascii="Times New Roman" w:hAnsi="Times New Roman" w:cs="Times New Roman"/>
          <w:sz w:val="24"/>
          <w:szCs w:val="24"/>
        </w:rPr>
        <w:t>Electoractive</w:t>
      </w:r>
      <w:proofErr w:type="spellEnd"/>
      <w:r w:rsidRPr="00B90448">
        <w:rPr>
          <w:rFonts w:ascii="Times New Roman" w:hAnsi="Times New Roman" w:cs="Times New Roman"/>
          <w:sz w:val="24"/>
          <w:szCs w:val="24"/>
        </w:rPr>
        <w:t xml:space="preserve"> polymers (EAP)</w:t>
      </w:r>
    </w:p>
    <w:p w:rsidR="00B90448" w:rsidRPr="008F51FC" w:rsidRDefault="00A023EC" w:rsidP="00B90448">
      <w:pPr>
        <w:autoSpaceDE w:val="0"/>
        <w:autoSpaceDN w:val="0"/>
        <w:adjustRightInd w:val="0"/>
        <w:spacing w:after="0" w:line="240" w:lineRule="auto"/>
        <w:rPr>
          <w:rFonts w:ascii="Times New Roman" w:hAnsi="Times New Roman" w:cs="Times New Roman"/>
          <w:sz w:val="24"/>
          <w:szCs w:val="24"/>
          <w:u w:val="single"/>
        </w:rPr>
      </w:pPr>
      <w:r>
        <w:rPr>
          <w:rFonts w:ascii="Times New Roman" w:hAnsi="Times New Roman" w:cs="Times New Roman"/>
          <w:sz w:val="24"/>
          <w:szCs w:val="24"/>
        </w:rPr>
        <w:t xml:space="preserve"> </w:t>
      </w:r>
      <w:proofErr w:type="spellStart"/>
      <w:r w:rsidR="00B90448" w:rsidRPr="008F51FC">
        <w:rPr>
          <w:rFonts w:ascii="Times New Roman" w:hAnsi="Times New Roman" w:cs="Times New Roman"/>
          <w:sz w:val="24"/>
          <w:szCs w:val="24"/>
          <w:u w:val="single"/>
        </w:rPr>
        <w:t>Colour</w:t>
      </w:r>
      <w:proofErr w:type="spellEnd"/>
      <w:r w:rsidR="00B90448" w:rsidRPr="008F51FC">
        <w:rPr>
          <w:rFonts w:ascii="Times New Roman" w:hAnsi="Times New Roman" w:cs="Times New Roman"/>
          <w:sz w:val="24"/>
          <w:szCs w:val="24"/>
          <w:u w:val="single"/>
        </w:rPr>
        <w:t>- and optically changing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a</w:t>
      </w:r>
      <w:proofErr w:type="gramEnd"/>
      <w:r w:rsidRPr="00B90448">
        <w:rPr>
          <w:rFonts w:ascii="Times New Roman" w:hAnsi="Times New Roman" w:cs="Times New Roman"/>
          <w:sz w:val="24"/>
          <w:szCs w:val="24"/>
        </w:rPr>
        <w:t xml:space="preserve">. </w:t>
      </w:r>
      <w:proofErr w:type="spellStart"/>
      <w:r w:rsidRPr="00B90448">
        <w:rPr>
          <w:rFonts w:ascii="Times New Roman" w:hAnsi="Times New Roman" w:cs="Times New Roman"/>
          <w:sz w:val="24"/>
          <w:szCs w:val="24"/>
        </w:rPr>
        <w:t>photochromic</w:t>
      </w:r>
      <w:proofErr w:type="spellEnd"/>
      <w:r w:rsidRPr="00B90448">
        <w:rPr>
          <w:rFonts w:ascii="Times New Roman" w:hAnsi="Times New Roman" w:cs="Times New Roman"/>
          <w:sz w:val="24"/>
          <w:szCs w:val="24"/>
        </w:rPr>
        <w:t xml:space="preserve"> smart materials (light )</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b</w:t>
      </w:r>
      <w:proofErr w:type="gramEnd"/>
      <w:r w:rsidRPr="00B90448">
        <w:rPr>
          <w:rFonts w:ascii="Times New Roman" w:hAnsi="Times New Roman" w:cs="Times New Roman"/>
          <w:sz w:val="24"/>
          <w:szCs w:val="24"/>
        </w:rPr>
        <w:t xml:space="preserve">. </w:t>
      </w:r>
      <w:proofErr w:type="spellStart"/>
      <w:r w:rsidRPr="00B90448">
        <w:rPr>
          <w:rFonts w:ascii="Times New Roman" w:hAnsi="Times New Roman" w:cs="Times New Roman"/>
          <w:sz w:val="24"/>
          <w:szCs w:val="24"/>
        </w:rPr>
        <w:t>thermochromic</w:t>
      </w:r>
      <w:proofErr w:type="spellEnd"/>
      <w:r w:rsidRPr="00B90448">
        <w:rPr>
          <w:rFonts w:ascii="Times New Roman" w:hAnsi="Times New Roman" w:cs="Times New Roman"/>
          <w:sz w:val="24"/>
          <w:szCs w:val="24"/>
        </w:rPr>
        <w:t xml:space="preserve"> smart materials (temperature)</w:t>
      </w:r>
    </w:p>
    <w:p w:rsidR="00A023EC"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c</w:t>
      </w:r>
      <w:proofErr w:type="gramEnd"/>
      <w:r w:rsidRPr="00B90448">
        <w:rPr>
          <w:rFonts w:ascii="Times New Roman" w:hAnsi="Times New Roman" w:cs="Times New Roman"/>
          <w:sz w:val="24"/>
          <w:szCs w:val="24"/>
        </w:rPr>
        <w:t xml:space="preserve">. </w:t>
      </w:r>
      <w:proofErr w:type="spellStart"/>
      <w:r w:rsidRPr="00B90448">
        <w:rPr>
          <w:rFonts w:ascii="Times New Roman" w:hAnsi="Times New Roman" w:cs="Times New Roman"/>
          <w:sz w:val="24"/>
          <w:szCs w:val="24"/>
        </w:rPr>
        <w:t>electrochromic</w:t>
      </w:r>
      <w:proofErr w:type="spellEnd"/>
      <w:r w:rsidRPr="00B90448">
        <w:rPr>
          <w:rFonts w:ascii="Times New Roman" w:hAnsi="Times New Roman" w:cs="Times New Roman"/>
          <w:sz w:val="24"/>
          <w:szCs w:val="24"/>
        </w:rPr>
        <w:t xml:space="preserve"> smart materials</w:t>
      </w:r>
    </w:p>
    <w:p w:rsidR="00B90448" w:rsidRPr="008F51FC" w:rsidRDefault="00B90448" w:rsidP="00B90448">
      <w:pPr>
        <w:autoSpaceDE w:val="0"/>
        <w:autoSpaceDN w:val="0"/>
        <w:adjustRightInd w:val="0"/>
        <w:spacing w:after="0" w:line="240" w:lineRule="auto"/>
        <w:rPr>
          <w:rFonts w:ascii="Times New Roman" w:hAnsi="Times New Roman" w:cs="Times New Roman"/>
          <w:sz w:val="24"/>
          <w:szCs w:val="24"/>
          <w:u w:val="single"/>
        </w:rPr>
      </w:pPr>
      <w:r w:rsidRPr="00B90448">
        <w:rPr>
          <w:rFonts w:ascii="Times New Roman" w:hAnsi="Times New Roman" w:cs="Times New Roman"/>
          <w:sz w:val="24"/>
          <w:szCs w:val="24"/>
        </w:rPr>
        <w:t xml:space="preserve"> </w:t>
      </w:r>
      <w:r w:rsidRPr="008F51FC">
        <w:rPr>
          <w:rFonts w:ascii="Times New Roman" w:hAnsi="Times New Roman" w:cs="Times New Roman"/>
          <w:sz w:val="24"/>
          <w:szCs w:val="24"/>
          <w:u w:val="single"/>
        </w:rPr>
        <w:t>Adhesion-changing materials</w:t>
      </w:r>
    </w:p>
    <w:p w:rsid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a</w:t>
      </w:r>
      <w:proofErr w:type="gramEnd"/>
      <w:r w:rsidRPr="00B90448">
        <w:rPr>
          <w:rFonts w:ascii="Times New Roman" w:hAnsi="Times New Roman" w:cs="Times New Roman"/>
          <w:sz w:val="24"/>
          <w:szCs w:val="24"/>
        </w:rPr>
        <w:t xml:space="preserve">. </w:t>
      </w:r>
      <w:proofErr w:type="spellStart"/>
      <w:r w:rsidRPr="00B90448">
        <w:rPr>
          <w:rFonts w:ascii="Times New Roman" w:hAnsi="Times New Roman" w:cs="Times New Roman"/>
          <w:sz w:val="24"/>
          <w:szCs w:val="24"/>
        </w:rPr>
        <w:t>photoadhesive</w:t>
      </w:r>
      <w:proofErr w:type="spellEnd"/>
      <w:r w:rsidRPr="00B90448">
        <w:rPr>
          <w:rFonts w:ascii="Times New Roman" w:hAnsi="Times New Roman" w:cs="Times New Roman"/>
          <w:sz w:val="24"/>
          <w:szCs w:val="24"/>
        </w:rPr>
        <w:t xml:space="preserve"> smart materials</w:t>
      </w:r>
    </w:p>
    <w:p w:rsidR="002A0FB8" w:rsidRPr="008F51FC" w:rsidRDefault="002A0FB8" w:rsidP="00B90448">
      <w:pPr>
        <w:autoSpaceDE w:val="0"/>
        <w:autoSpaceDN w:val="0"/>
        <w:adjustRightInd w:val="0"/>
        <w:spacing w:after="0" w:line="240" w:lineRule="auto"/>
        <w:rPr>
          <w:rFonts w:ascii="Times New Roman" w:hAnsi="Times New Roman" w:cs="Times New Roman"/>
          <w:sz w:val="24"/>
          <w:szCs w:val="24"/>
          <w:u w:val="single"/>
        </w:rPr>
      </w:pPr>
      <w:r w:rsidRPr="008F51FC">
        <w:rPr>
          <w:rFonts w:ascii="Times New Roman" w:hAnsi="Times New Roman" w:cs="Times New Roman"/>
          <w:sz w:val="24"/>
          <w:szCs w:val="24"/>
          <w:u w:val="single"/>
        </w:rPr>
        <w:t xml:space="preserve"> Magneto-</w:t>
      </w:r>
      <w:proofErr w:type="spellStart"/>
      <w:r w:rsidRPr="008F51FC">
        <w:rPr>
          <w:rFonts w:ascii="Times New Roman" w:hAnsi="Times New Roman" w:cs="Times New Roman"/>
          <w:sz w:val="24"/>
          <w:szCs w:val="24"/>
          <w:u w:val="single"/>
        </w:rPr>
        <w:t>strictive</w:t>
      </w:r>
      <w:proofErr w:type="spellEnd"/>
      <w:r w:rsidRPr="008F51FC">
        <w:rPr>
          <w:rFonts w:ascii="Times New Roman" w:hAnsi="Times New Roman" w:cs="Times New Roman"/>
          <w:sz w:val="24"/>
          <w:szCs w:val="24"/>
          <w:u w:val="single"/>
        </w:rPr>
        <w:t xml:space="preserve"> smart materials</w:t>
      </w:r>
    </w:p>
    <w:p w:rsidR="002A0FB8" w:rsidRDefault="002A0FB8" w:rsidP="00B90448">
      <w:pPr>
        <w:autoSpaceDE w:val="0"/>
        <w:autoSpaceDN w:val="0"/>
        <w:adjustRightInd w:val="0"/>
        <w:spacing w:after="0" w:line="240" w:lineRule="auto"/>
        <w:rPr>
          <w:rFonts w:ascii="Times New Roman" w:hAnsi="Times New Roman" w:cs="Times New Roman"/>
          <w:sz w:val="24"/>
          <w:szCs w:val="24"/>
        </w:rPr>
      </w:pPr>
    </w:p>
    <w:p w:rsidR="00A023EC" w:rsidRPr="008F51FC" w:rsidRDefault="00A023EC" w:rsidP="00B90448">
      <w:pPr>
        <w:autoSpaceDE w:val="0"/>
        <w:autoSpaceDN w:val="0"/>
        <w:adjustRightInd w:val="0"/>
        <w:spacing w:after="0" w:line="240" w:lineRule="auto"/>
        <w:rPr>
          <w:rFonts w:ascii="Times New Roman" w:hAnsi="Times New Roman" w:cs="Times New Roman"/>
          <w:b/>
          <w:sz w:val="24"/>
          <w:szCs w:val="24"/>
        </w:rPr>
      </w:pPr>
      <w:r w:rsidRPr="008F51FC">
        <w:rPr>
          <w:rFonts w:ascii="Times New Roman" w:hAnsi="Times New Roman" w:cs="Times New Roman"/>
          <w:b/>
          <w:sz w:val="24"/>
          <w:szCs w:val="24"/>
        </w:rPr>
        <w:t xml:space="preserve">        B. Energy changing</w:t>
      </w:r>
    </w:p>
    <w:p w:rsidR="00B90448" w:rsidRPr="008F51FC" w:rsidRDefault="00B90448" w:rsidP="00B90448">
      <w:pPr>
        <w:autoSpaceDE w:val="0"/>
        <w:autoSpaceDN w:val="0"/>
        <w:adjustRightInd w:val="0"/>
        <w:spacing w:after="0" w:line="240" w:lineRule="auto"/>
        <w:rPr>
          <w:rFonts w:ascii="Times New Roman" w:hAnsi="Times New Roman" w:cs="Times New Roman"/>
          <w:sz w:val="24"/>
          <w:szCs w:val="24"/>
          <w:u w:val="single"/>
        </w:rPr>
      </w:pPr>
      <w:r w:rsidRPr="008F51FC">
        <w:rPr>
          <w:rFonts w:ascii="Times New Roman" w:hAnsi="Times New Roman" w:cs="Times New Roman"/>
          <w:sz w:val="24"/>
          <w:szCs w:val="24"/>
          <w:u w:val="single"/>
        </w:rPr>
        <w:t xml:space="preserve"> Light-emitting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a</w:t>
      </w:r>
      <w:proofErr w:type="gramEnd"/>
      <w:r w:rsidRPr="00B90448">
        <w:rPr>
          <w:rFonts w:ascii="Times New Roman" w:hAnsi="Times New Roman" w:cs="Times New Roman"/>
          <w:sz w:val="24"/>
          <w:szCs w:val="24"/>
        </w:rPr>
        <w:t xml:space="preserve">. </w:t>
      </w:r>
      <w:proofErr w:type="spellStart"/>
      <w:r w:rsidRPr="00B90448">
        <w:rPr>
          <w:rFonts w:ascii="Times New Roman" w:hAnsi="Times New Roman" w:cs="Times New Roman"/>
          <w:sz w:val="24"/>
          <w:szCs w:val="24"/>
        </w:rPr>
        <w:t>photoluminescent</w:t>
      </w:r>
      <w:proofErr w:type="spellEnd"/>
      <w:r w:rsidRPr="00B90448">
        <w:rPr>
          <w:rFonts w:ascii="Times New Roman" w:hAnsi="Times New Roman" w:cs="Times New Roman"/>
          <w:sz w:val="24"/>
          <w:szCs w:val="24"/>
        </w:rPr>
        <w:t xml:space="preserve"> smart materials</w:t>
      </w:r>
    </w:p>
    <w:p w:rsidR="00A023EC"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b</w:t>
      </w:r>
      <w:proofErr w:type="gramEnd"/>
      <w:r w:rsidRPr="00B90448">
        <w:rPr>
          <w:rFonts w:ascii="Times New Roman" w:hAnsi="Times New Roman" w:cs="Times New Roman"/>
          <w:sz w:val="24"/>
          <w:szCs w:val="24"/>
        </w:rPr>
        <w:t>. electroluminescent smart materials</w:t>
      </w:r>
    </w:p>
    <w:p w:rsidR="00B90448" w:rsidRPr="008F51FC" w:rsidRDefault="00A023EC" w:rsidP="00B90448">
      <w:pPr>
        <w:autoSpaceDE w:val="0"/>
        <w:autoSpaceDN w:val="0"/>
        <w:adjustRightInd w:val="0"/>
        <w:spacing w:after="0" w:line="240" w:lineRule="auto"/>
        <w:rPr>
          <w:rFonts w:ascii="Times New Roman" w:hAnsi="Times New Roman" w:cs="Times New Roman"/>
          <w:sz w:val="24"/>
          <w:szCs w:val="24"/>
          <w:u w:val="single"/>
        </w:rPr>
      </w:pPr>
      <w:r>
        <w:rPr>
          <w:rFonts w:ascii="Times New Roman" w:hAnsi="Times New Roman" w:cs="Times New Roman"/>
          <w:sz w:val="24"/>
          <w:szCs w:val="24"/>
        </w:rPr>
        <w:t xml:space="preserve"> </w:t>
      </w:r>
      <w:r w:rsidR="00B90448" w:rsidRPr="008F51FC">
        <w:rPr>
          <w:rFonts w:ascii="Times New Roman" w:hAnsi="Times New Roman" w:cs="Times New Roman"/>
          <w:sz w:val="24"/>
          <w:szCs w:val="24"/>
          <w:u w:val="single"/>
        </w:rPr>
        <w:t>Electricity-generating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r w:rsidRPr="00B90448">
        <w:rPr>
          <w:rFonts w:ascii="Times New Roman" w:hAnsi="Times New Roman" w:cs="Times New Roman"/>
          <w:sz w:val="24"/>
          <w:szCs w:val="24"/>
        </w:rPr>
        <w:t>a. Photoelectric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r w:rsidRPr="00B90448">
        <w:rPr>
          <w:rFonts w:ascii="Times New Roman" w:hAnsi="Times New Roman" w:cs="Times New Roman"/>
          <w:sz w:val="24"/>
          <w:szCs w:val="24"/>
        </w:rPr>
        <w:t>b. Thermoelectric smart materials</w:t>
      </w:r>
    </w:p>
    <w:p w:rsidR="00A023EC" w:rsidRPr="00B90448" w:rsidRDefault="00B90448" w:rsidP="00B90448">
      <w:pPr>
        <w:autoSpaceDE w:val="0"/>
        <w:autoSpaceDN w:val="0"/>
        <w:adjustRightInd w:val="0"/>
        <w:spacing w:after="0" w:line="240" w:lineRule="auto"/>
        <w:rPr>
          <w:rFonts w:ascii="Times New Roman" w:hAnsi="Times New Roman" w:cs="Times New Roman"/>
          <w:sz w:val="24"/>
          <w:szCs w:val="24"/>
        </w:rPr>
      </w:pPr>
      <w:r w:rsidRPr="00B90448">
        <w:rPr>
          <w:rFonts w:ascii="Times New Roman" w:hAnsi="Times New Roman" w:cs="Times New Roman"/>
          <w:sz w:val="24"/>
          <w:szCs w:val="24"/>
        </w:rPr>
        <w:t>c. Piezoelectric smart materials</w:t>
      </w:r>
      <w:r w:rsidR="00A023EC">
        <w:rPr>
          <w:rFonts w:ascii="Times New Roman" w:hAnsi="Times New Roman" w:cs="Times New Roman"/>
          <w:sz w:val="24"/>
          <w:szCs w:val="24"/>
        </w:rPr>
        <w:t xml:space="preserve"> </w:t>
      </w:r>
    </w:p>
    <w:p w:rsidR="00B90448" w:rsidRPr="008F51FC" w:rsidRDefault="00B90448" w:rsidP="00B90448">
      <w:pPr>
        <w:autoSpaceDE w:val="0"/>
        <w:autoSpaceDN w:val="0"/>
        <w:adjustRightInd w:val="0"/>
        <w:spacing w:after="0" w:line="240" w:lineRule="auto"/>
        <w:rPr>
          <w:rFonts w:ascii="Times New Roman" w:hAnsi="Times New Roman" w:cs="Times New Roman"/>
          <w:sz w:val="24"/>
          <w:szCs w:val="24"/>
          <w:u w:val="single"/>
        </w:rPr>
      </w:pPr>
      <w:r w:rsidRPr="00B90448">
        <w:rPr>
          <w:rFonts w:ascii="Times New Roman" w:hAnsi="Times New Roman" w:cs="Times New Roman"/>
          <w:sz w:val="24"/>
          <w:szCs w:val="24"/>
        </w:rPr>
        <w:t xml:space="preserve"> </w:t>
      </w:r>
      <w:r w:rsidRPr="008F51FC">
        <w:rPr>
          <w:rFonts w:ascii="Times New Roman" w:hAnsi="Times New Roman" w:cs="Times New Roman"/>
          <w:sz w:val="24"/>
          <w:szCs w:val="24"/>
          <w:u w:val="single"/>
        </w:rPr>
        <w:t>Energy-exchanging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a</w:t>
      </w:r>
      <w:proofErr w:type="gramEnd"/>
      <w:r w:rsidRPr="00B90448">
        <w:rPr>
          <w:rFonts w:ascii="Times New Roman" w:hAnsi="Times New Roman" w:cs="Times New Roman"/>
          <w:sz w:val="24"/>
          <w:szCs w:val="24"/>
        </w:rPr>
        <w:t>. heat-storing smart materials</w:t>
      </w:r>
    </w:p>
    <w:p w:rsidR="00A023EC" w:rsidRDefault="00A023EC" w:rsidP="00B90448">
      <w:pPr>
        <w:autoSpaceDE w:val="0"/>
        <w:autoSpaceDN w:val="0"/>
        <w:adjustRightInd w:val="0"/>
        <w:spacing w:after="0" w:line="240" w:lineRule="auto"/>
        <w:rPr>
          <w:rFonts w:ascii="Times New Roman" w:hAnsi="Times New Roman" w:cs="Times New Roman"/>
          <w:sz w:val="24"/>
          <w:szCs w:val="24"/>
        </w:rPr>
      </w:pPr>
    </w:p>
    <w:p w:rsidR="00A023EC" w:rsidRPr="008F51FC" w:rsidRDefault="00A023EC" w:rsidP="00B90448">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Pr="008F51FC">
        <w:rPr>
          <w:rFonts w:ascii="Times New Roman" w:hAnsi="Times New Roman" w:cs="Times New Roman"/>
          <w:b/>
          <w:sz w:val="24"/>
          <w:szCs w:val="24"/>
        </w:rPr>
        <w:t>C. Matter exchanging</w:t>
      </w:r>
    </w:p>
    <w:p w:rsidR="00B90448" w:rsidRPr="008F51FC" w:rsidRDefault="00B90448" w:rsidP="00B90448">
      <w:pPr>
        <w:autoSpaceDE w:val="0"/>
        <w:autoSpaceDN w:val="0"/>
        <w:adjustRightInd w:val="0"/>
        <w:spacing w:after="0" w:line="240" w:lineRule="auto"/>
        <w:rPr>
          <w:rFonts w:ascii="Times New Roman" w:hAnsi="Times New Roman" w:cs="Times New Roman"/>
          <w:sz w:val="24"/>
          <w:szCs w:val="24"/>
          <w:u w:val="single"/>
        </w:rPr>
      </w:pPr>
      <w:r w:rsidRPr="008F51FC">
        <w:rPr>
          <w:rFonts w:ascii="Times New Roman" w:hAnsi="Times New Roman" w:cs="Times New Roman"/>
          <w:sz w:val="24"/>
          <w:szCs w:val="24"/>
          <w:u w:val="single"/>
        </w:rPr>
        <w:t xml:space="preserve"> Matter exchanging smart materials</w:t>
      </w:r>
    </w:p>
    <w:p w:rsidR="00B90448" w:rsidRPr="00B9044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a</w:t>
      </w:r>
      <w:proofErr w:type="gramEnd"/>
      <w:r w:rsidRPr="00B90448">
        <w:rPr>
          <w:rFonts w:ascii="Times New Roman" w:hAnsi="Times New Roman" w:cs="Times New Roman"/>
          <w:sz w:val="24"/>
          <w:szCs w:val="24"/>
        </w:rPr>
        <w:t>. gas/ water - storing smart materials</w:t>
      </w:r>
    </w:p>
    <w:p w:rsidR="00474458" w:rsidRDefault="00B90448" w:rsidP="00B90448">
      <w:pPr>
        <w:autoSpaceDE w:val="0"/>
        <w:autoSpaceDN w:val="0"/>
        <w:adjustRightInd w:val="0"/>
        <w:spacing w:after="0" w:line="240" w:lineRule="auto"/>
        <w:rPr>
          <w:rFonts w:ascii="Times New Roman" w:hAnsi="Times New Roman" w:cs="Times New Roman"/>
          <w:sz w:val="24"/>
          <w:szCs w:val="24"/>
        </w:rPr>
      </w:pPr>
      <w:proofErr w:type="gramStart"/>
      <w:r w:rsidRPr="00B90448">
        <w:rPr>
          <w:rFonts w:ascii="Times New Roman" w:hAnsi="Times New Roman" w:cs="Times New Roman"/>
          <w:sz w:val="24"/>
          <w:szCs w:val="24"/>
        </w:rPr>
        <w:t>b</w:t>
      </w:r>
      <w:proofErr w:type="gramEnd"/>
      <w:r w:rsidRPr="00B90448">
        <w:rPr>
          <w:rFonts w:ascii="Times New Roman" w:hAnsi="Times New Roman" w:cs="Times New Roman"/>
          <w:sz w:val="24"/>
          <w:szCs w:val="24"/>
        </w:rPr>
        <w:t>. particle - storing smart materials</w:t>
      </w:r>
      <w:r>
        <w:rPr>
          <w:rFonts w:ascii="Times New Roman" w:hAnsi="Times New Roman" w:cs="Times New Roman"/>
          <w:sz w:val="24"/>
          <w:szCs w:val="24"/>
        </w:rPr>
        <w:t xml:space="preserve"> </w:t>
      </w:r>
    </w:p>
    <w:p w:rsidR="00B90448" w:rsidRDefault="00411225" w:rsidP="00B90448">
      <w:pPr>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Out of these materials, paper deals with following materials:</w:t>
      </w:r>
    </w:p>
    <w:p w:rsidR="00411225" w:rsidRPr="001D339C" w:rsidRDefault="00411225" w:rsidP="001D339C">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Shape memory alloys</w:t>
      </w:r>
    </w:p>
    <w:p w:rsidR="00411225" w:rsidRPr="00411225" w:rsidRDefault="00411225" w:rsidP="00411225">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Photo chromic smart materials</w:t>
      </w:r>
    </w:p>
    <w:p w:rsidR="00411225" w:rsidRPr="00411225" w:rsidRDefault="00411225" w:rsidP="00411225">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Thermo chromic smart materials</w:t>
      </w:r>
    </w:p>
    <w:p w:rsidR="00411225" w:rsidRPr="00411225" w:rsidRDefault="00411225" w:rsidP="00411225">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Electro chromic smart materials</w:t>
      </w:r>
    </w:p>
    <w:p w:rsidR="00411225" w:rsidRPr="00411225" w:rsidRDefault="00411225" w:rsidP="00411225">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Photo electric smart materials</w:t>
      </w:r>
    </w:p>
    <w:p w:rsidR="00411225" w:rsidRPr="00411225" w:rsidRDefault="00411225" w:rsidP="00411225">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411225">
        <w:rPr>
          <w:rFonts w:ascii="Times New Roman" w:hAnsi="Times New Roman" w:cs="Times New Roman"/>
          <w:color w:val="000000"/>
          <w:sz w:val="24"/>
          <w:szCs w:val="24"/>
        </w:rPr>
        <w:t>Thermo electric smart materials</w:t>
      </w:r>
    </w:p>
    <w:p w:rsidR="008A7A99" w:rsidRDefault="00411225" w:rsidP="008A7A99">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proofErr w:type="spellStart"/>
      <w:r w:rsidRPr="00411225">
        <w:rPr>
          <w:rFonts w:ascii="Times New Roman" w:hAnsi="Times New Roman" w:cs="Times New Roman"/>
          <w:color w:val="000000"/>
          <w:sz w:val="24"/>
          <w:szCs w:val="24"/>
        </w:rPr>
        <w:t>Piezo</w:t>
      </w:r>
      <w:proofErr w:type="spellEnd"/>
      <w:r w:rsidRPr="00411225">
        <w:rPr>
          <w:rFonts w:ascii="Times New Roman" w:hAnsi="Times New Roman" w:cs="Times New Roman"/>
          <w:color w:val="000000"/>
          <w:sz w:val="24"/>
          <w:szCs w:val="24"/>
        </w:rPr>
        <w:t xml:space="preserve"> electric smart materials</w:t>
      </w:r>
    </w:p>
    <w:p w:rsidR="008A7A99" w:rsidRDefault="008A7A99" w:rsidP="008A7A99">
      <w:pPr>
        <w:autoSpaceDE w:val="0"/>
        <w:autoSpaceDN w:val="0"/>
        <w:adjustRightInd w:val="0"/>
        <w:spacing w:after="0" w:line="240" w:lineRule="auto"/>
        <w:ind w:left="360"/>
        <w:rPr>
          <w:rFonts w:ascii="Times New Roman" w:hAnsi="Times New Roman" w:cs="Times New Roman"/>
          <w:color w:val="000000"/>
          <w:sz w:val="24"/>
          <w:szCs w:val="24"/>
        </w:rPr>
      </w:pPr>
    </w:p>
    <w:p w:rsidR="00935A7F" w:rsidRPr="00474458" w:rsidRDefault="00BC0C4A" w:rsidP="008A7A99">
      <w:pPr>
        <w:autoSpaceDE w:val="0"/>
        <w:autoSpaceDN w:val="0"/>
        <w:adjustRightInd w:val="0"/>
        <w:spacing w:after="0" w:line="240" w:lineRule="auto"/>
        <w:ind w:left="360"/>
        <w:rPr>
          <w:rFonts w:ascii="Times New Roman" w:hAnsi="Times New Roman" w:cs="Times New Roman"/>
          <w:b/>
          <w:color w:val="000000"/>
          <w:sz w:val="24"/>
          <w:szCs w:val="24"/>
        </w:rPr>
      </w:pPr>
      <w:r w:rsidRPr="00474458">
        <w:rPr>
          <w:rFonts w:ascii="Times New Roman" w:hAnsi="Times New Roman" w:cs="Times New Roman"/>
          <w:b/>
          <w:color w:val="000000"/>
          <w:sz w:val="24"/>
          <w:szCs w:val="24"/>
        </w:rPr>
        <w:t>Shape memory alloys</w:t>
      </w:r>
    </w:p>
    <w:p w:rsidR="00BC0C4A" w:rsidRDefault="00BC0C4A" w:rsidP="004E640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4E6405">
        <w:rPr>
          <w:rFonts w:ascii="Times New Roman" w:hAnsi="Times New Roman" w:cs="Times New Roman"/>
          <w:sz w:val="24"/>
          <w:szCs w:val="24"/>
        </w:rPr>
        <w:t xml:space="preserve"> </w:t>
      </w:r>
      <w:r w:rsidR="00560A7B" w:rsidRPr="00560A7B">
        <w:rPr>
          <w:rFonts w:ascii="Times New Roman" w:hAnsi="Times New Roman" w:cs="Times New Roman"/>
          <w:sz w:val="24"/>
          <w:szCs w:val="24"/>
        </w:rPr>
        <w:t>Shape Memory Alloys (SMAs) have been considered as one of the most</w:t>
      </w:r>
      <w:r w:rsidR="00560A7B">
        <w:rPr>
          <w:rFonts w:ascii="Times New Roman" w:hAnsi="Times New Roman" w:cs="Times New Roman"/>
          <w:sz w:val="24"/>
          <w:szCs w:val="24"/>
        </w:rPr>
        <w:t xml:space="preserve"> </w:t>
      </w:r>
      <w:r w:rsidR="00560A7B" w:rsidRPr="00560A7B">
        <w:rPr>
          <w:rFonts w:ascii="Times New Roman" w:hAnsi="Times New Roman" w:cs="Times New Roman"/>
          <w:sz w:val="24"/>
          <w:szCs w:val="24"/>
        </w:rPr>
        <w:t>promising smart materials. They can provide novel solution in several fields,</w:t>
      </w:r>
      <w:r w:rsidR="00560A7B">
        <w:rPr>
          <w:rFonts w:ascii="Times New Roman" w:hAnsi="Times New Roman" w:cs="Times New Roman"/>
          <w:sz w:val="24"/>
          <w:szCs w:val="24"/>
        </w:rPr>
        <w:t xml:space="preserve"> </w:t>
      </w:r>
      <w:r w:rsidR="00560A7B" w:rsidRPr="00560A7B">
        <w:rPr>
          <w:rFonts w:ascii="Times New Roman" w:hAnsi="Times New Roman" w:cs="Times New Roman"/>
          <w:sz w:val="24"/>
          <w:szCs w:val="24"/>
        </w:rPr>
        <w:t>for vari</w:t>
      </w:r>
      <w:r w:rsidR="00560A7B">
        <w:rPr>
          <w:rFonts w:ascii="Times New Roman" w:hAnsi="Times New Roman" w:cs="Times New Roman"/>
          <w:sz w:val="24"/>
          <w:szCs w:val="24"/>
        </w:rPr>
        <w:t xml:space="preserve">ous applications (e.g. </w:t>
      </w:r>
      <w:r w:rsidR="00560A7B" w:rsidRPr="00560A7B">
        <w:rPr>
          <w:rFonts w:ascii="Times New Roman" w:hAnsi="Times New Roman" w:cs="Times New Roman"/>
          <w:sz w:val="24"/>
          <w:szCs w:val="24"/>
        </w:rPr>
        <w:t>actuator, biomedical application,</w:t>
      </w:r>
      <w:r w:rsidR="00043103">
        <w:rPr>
          <w:rFonts w:ascii="Times New Roman" w:hAnsi="Times New Roman" w:cs="Times New Roman"/>
          <w:sz w:val="24"/>
          <w:szCs w:val="24"/>
        </w:rPr>
        <w:t xml:space="preserve"> </w:t>
      </w:r>
      <w:r w:rsidR="00560A7B" w:rsidRPr="00560A7B">
        <w:rPr>
          <w:rFonts w:ascii="Times New Roman" w:hAnsi="Times New Roman" w:cs="Times New Roman"/>
          <w:sz w:val="24"/>
          <w:szCs w:val="24"/>
        </w:rPr>
        <w:t>clamping systems,</w:t>
      </w:r>
      <w:r w:rsidR="00560A7B">
        <w:rPr>
          <w:rFonts w:ascii="Times New Roman" w:hAnsi="Times New Roman" w:cs="Times New Roman"/>
          <w:sz w:val="24"/>
          <w:szCs w:val="24"/>
        </w:rPr>
        <w:t xml:space="preserve"> e</w:t>
      </w:r>
      <w:r w:rsidR="00560A7B" w:rsidRPr="00560A7B">
        <w:rPr>
          <w:rFonts w:ascii="Times New Roman" w:hAnsi="Times New Roman" w:cs="Times New Roman"/>
          <w:sz w:val="24"/>
          <w:szCs w:val="24"/>
        </w:rPr>
        <w:t>t</w:t>
      </w:r>
      <w:r w:rsidR="00560A7B">
        <w:rPr>
          <w:rFonts w:ascii="Times New Roman" w:hAnsi="Times New Roman" w:cs="Times New Roman"/>
          <w:sz w:val="24"/>
          <w:szCs w:val="24"/>
        </w:rPr>
        <w:t>c</w:t>
      </w:r>
      <w:r w:rsidR="00560A7B" w:rsidRPr="00560A7B">
        <w:rPr>
          <w:rFonts w:ascii="Times New Roman" w:hAnsi="Times New Roman" w:cs="Times New Roman"/>
          <w:sz w:val="24"/>
          <w:szCs w:val="24"/>
        </w:rPr>
        <w:t xml:space="preserve">). </w:t>
      </w:r>
    </w:p>
    <w:p w:rsidR="004E6405" w:rsidRDefault="004E6405" w:rsidP="004E6405">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BC0C4A">
        <w:rPr>
          <w:rFonts w:ascii="Times New Roman" w:hAnsi="Times New Roman" w:cs="Times New Roman"/>
          <w:sz w:val="24"/>
          <w:szCs w:val="24"/>
        </w:rPr>
        <w:t xml:space="preserve">                             </w:t>
      </w:r>
      <w:r w:rsidRPr="00042BFF">
        <w:rPr>
          <w:rFonts w:ascii="Times New Roman" w:eastAsia="Times New Roman" w:hAnsi="Times New Roman" w:cs="Times New Roman"/>
          <w:sz w:val="24"/>
          <w:szCs w:val="24"/>
        </w:rPr>
        <w:t>Shape-memory alloys have different shape-memory effects. Two common effects are o</w:t>
      </w:r>
      <w:r w:rsidR="00BC0C4A">
        <w:rPr>
          <w:rFonts w:ascii="Times New Roman" w:eastAsia="Times New Roman" w:hAnsi="Times New Roman" w:cs="Times New Roman"/>
          <w:sz w:val="24"/>
          <w:szCs w:val="24"/>
        </w:rPr>
        <w:t>ne-way and two-way shape memory:</w:t>
      </w:r>
    </w:p>
    <w:p w:rsidR="004E6405" w:rsidRPr="00BC0C4A" w:rsidRDefault="004E6405" w:rsidP="00BC0C4A">
      <w:pPr>
        <w:pStyle w:val="ListParagraph"/>
        <w:numPr>
          <w:ilvl w:val="0"/>
          <w:numId w:val="4"/>
        </w:numPr>
        <w:autoSpaceDE w:val="0"/>
        <w:autoSpaceDN w:val="0"/>
        <w:adjustRightInd w:val="0"/>
        <w:spacing w:after="0" w:line="240" w:lineRule="auto"/>
        <w:rPr>
          <w:rFonts w:ascii="Times New Roman" w:eastAsia="Times New Roman" w:hAnsi="Times New Roman" w:cs="Times New Roman"/>
          <w:sz w:val="24"/>
          <w:szCs w:val="24"/>
        </w:rPr>
      </w:pPr>
      <w:r w:rsidRPr="00BC0C4A">
        <w:rPr>
          <w:rFonts w:ascii="Times New Roman" w:eastAsia="Times New Roman" w:hAnsi="Times New Roman" w:cs="Times New Roman"/>
          <w:sz w:val="24"/>
          <w:szCs w:val="24"/>
        </w:rPr>
        <w:lastRenderedPageBreak/>
        <w:t>When a shape-memory alloy is in its cold state, the metal can be bent or stretched and will hold those shapes until heated above the transition temperature. Upon heating, the shape changes to its original. When the metal cools again it will remain in the hot shape, until deformed again.</w:t>
      </w:r>
    </w:p>
    <w:p w:rsidR="004E6405" w:rsidRPr="00BC0C4A" w:rsidRDefault="004E6405" w:rsidP="00BC0C4A">
      <w:pPr>
        <w:pStyle w:val="ListParagraph"/>
        <w:numPr>
          <w:ilvl w:val="0"/>
          <w:numId w:val="4"/>
        </w:numPr>
        <w:autoSpaceDE w:val="0"/>
        <w:autoSpaceDN w:val="0"/>
        <w:adjustRightInd w:val="0"/>
        <w:spacing w:after="0" w:line="240" w:lineRule="auto"/>
        <w:rPr>
          <w:rFonts w:ascii="Times New Roman" w:eastAsia="Times New Roman" w:hAnsi="Times New Roman" w:cs="Times New Roman"/>
          <w:sz w:val="24"/>
          <w:szCs w:val="24"/>
        </w:rPr>
      </w:pPr>
      <w:r w:rsidRPr="00BC0C4A">
        <w:rPr>
          <w:rFonts w:ascii="Times New Roman" w:eastAsia="Times New Roman" w:hAnsi="Times New Roman" w:cs="Times New Roman"/>
          <w:sz w:val="24"/>
          <w:szCs w:val="24"/>
        </w:rPr>
        <w:t>The two-way shape-memory effect is the effect that the material remembers two different shapes: one at low temperatures, and one at the high-temperature shape. A material that shows a shape-memory effect during both heating and cooling is called two-way shape memory</w:t>
      </w:r>
    </w:p>
    <w:p w:rsidR="008F4D57" w:rsidRDefault="00D269EE" w:rsidP="004E6405">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D269EE">
        <w:rPr>
          <w:rFonts w:ascii="Times New Roman" w:eastAsia="Times New Roman" w:hAnsi="Times New Roman" w:cs="Times New Roman"/>
          <w:noProof/>
          <w:sz w:val="24"/>
          <w:szCs w:val="24"/>
        </w:rPr>
        <w:drawing>
          <wp:inline distT="0" distB="0" distL="0" distR="0">
            <wp:extent cx="2857500" cy="2838450"/>
            <wp:effectExtent l="19050" t="0" r="0" b="0"/>
            <wp:docPr id="1" name="Picture 4" descr="Two-way intrinsic shape memory">
              <a:hlinkClick xmlns:a="http://schemas.openxmlformats.org/drawingml/2006/main" r:id="rId6" tooltip="&quot;Two-way intrinsic shape memo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wo-way intrinsic shape memory">
                      <a:hlinkClick r:id="rId6" tooltip="&quot;Two-way intrinsic shape memory&quot;"/>
                    </pic:cNvPr>
                    <pic:cNvPicPr>
                      <a:picLocks noChangeAspect="1" noChangeArrowheads="1"/>
                    </pic:cNvPicPr>
                  </pic:nvPicPr>
                  <pic:blipFill>
                    <a:blip r:embed="rId7"/>
                    <a:srcRect/>
                    <a:stretch>
                      <a:fillRect/>
                    </a:stretch>
                  </pic:blipFill>
                  <pic:spPr bwMode="auto">
                    <a:xfrm>
                      <a:off x="0" y="0"/>
                      <a:ext cx="2857500" cy="2838450"/>
                    </a:xfrm>
                    <a:prstGeom prst="rect">
                      <a:avLst/>
                    </a:prstGeom>
                    <a:noFill/>
                    <a:ln w="9525">
                      <a:noFill/>
                      <a:miter lim="800000"/>
                      <a:headEnd/>
                      <a:tailEnd/>
                    </a:ln>
                  </pic:spPr>
                </pic:pic>
              </a:graphicData>
            </a:graphic>
          </wp:inline>
        </w:drawing>
      </w:r>
      <w:r>
        <w:rPr>
          <w:rFonts w:ascii="Times New Roman" w:eastAsia="Times New Roman" w:hAnsi="Times New Roman" w:cs="Times New Roman"/>
          <w:sz w:val="24"/>
          <w:szCs w:val="24"/>
        </w:rPr>
        <w:t xml:space="preserve">  </w:t>
      </w:r>
      <w:r w:rsidRPr="00D269EE">
        <w:rPr>
          <w:rFonts w:ascii="Times New Roman" w:eastAsia="Times New Roman" w:hAnsi="Times New Roman" w:cs="Times New Roman"/>
          <w:noProof/>
          <w:sz w:val="24"/>
          <w:szCs w:val="24"/>
        </w:rPr>
        <w:drawing>
          <wp:inline distT="0" distB="0" distL="0" distR="0">
            <wp:extent cx="2857500" cy="2724150"/>
            <wp:effectExtent l="19050" t="0" r="0" b="0"/>
            <wp:docPr id="3" name="Picture 3" descr="one-way shape memory">
              <a:hlinkClick xmlns:a="http://schemas.openxmlformats.org/drawingml/2006/main" r:id="rId8" tooltip="&quot;one-way shape memo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ne-way shape memory">
                      <a:hlinkClick r:id="rId8" tooltip="&quot;one-way shape memory&quot;"/>
                    </pic:cNvPr>
                    <pic:cNvPicPr>
                      <a:picLocks noChangeAspect="1" noChangeArrowheads="1"/>
                    </pic:cNvPicPr>
                  </pic:nvPicPr>
                  <pic:blipFill>
                    <a:blip r:embed="rId9"/>
                    <a:srcRect/>
                    <a:stretch>
                      <a:fillRect/>
                    </a:stretch>
                  </pic:blipFill>
                  <pic:spPr bwMode="auto">
                    <a:xfrm>
                      <a:off x="0" y="0"/>
                      <a:ext cx="2857500" cy="2724150"/>
                    </a:xfrm>
                    <a:prstGeom prst="rect">
                      <a:avLst/>
                    </a:prstGeom>
                    <a:noFill/>
                    <a:ln w="9525">
                      <a:noFill/>
                      <a:miter lim="800000"/>
                      <a:headEnd/>
                      <a:tailEnd/>
                    </a:ln>
                  </pic:spPr>
                </pic:pic>
              </a:graphicData>
            </a:graphic>
          </wp:inline>
        </w:drawing>
      </w:r>
    </w:p>
    <w:p w:rsidR="00D269EE" w:rsidRDefault="00D269EE" w:rsidP="004E6405">
      <w:pPr>
        <w:autoSpaceDE w:val="0"/>
        <w:autoSpaceDN w:val="0"/>
        <w:adjustRightInd w:val="0"/>
        <w:spacing w:after="0" w:line="240" w:lineRule="auto"/>
        <w:rPr>
          <w:rFonts w:ascii="Times New Roman" w:eastAsia="Times New Roman" w:hAnsi="Times New Roman" w:cs="Times New Roman"/>
          <w:sz w:val="24"/>
          <w:szCs w:val="24"/>
        </w:rPr>
      </w:pPr>
    </w:p>
    <w:p w:rsidR="00BC0C4A" w:rsidRPr="00474458" w:rsidRDefault="008F4D57" w:rsidP="00BC0C4A">
      <w:pPr>
        <w:spacing w:before="100" w:beforeAutospacing="1" w:after="100" w:afterAutospacing="1" w:line="240" w:lineRule="auto"/>
        <w:outlineLvl w:val="1"/>
        <w:rPr>
          <w:rFonts w:ascii="Times New Roman" w:eastAsia="Times New Roman" w:hAnsi="Times New Roman" w:cs="Times New Roman"/>
          <w:bCs/>
          <w:sz w:val="24"/>
          <w:szCs w:val="24"/>
          <w:u w:val="single"/>
        </w:rPr>
      </w:pPr>
      <w:r w:rsidRPr="00474458">
        <w:rPr>
          <w:rFonts w:ascii="Times New Roman" w:eastAsia="Times New Roman" w:hAnsi="Times New Roman" w:cs="Times New Roman"/>
          <w:bCs/>
          <w:sz w:val="24"/>
          <w:szCs w:val="24"/>
          <w:u w:val="single"/>
        </w:rPr>
        <w:t>Applications</w:t>
      </w:r>
    </w:p>
    <w:p w:rsidR="008F4D57" w:rsidRPr="00BC0C4A" w:rsidRDefault="008F4D57" w:rsidP="00BC0C4A">
      <w:pPr>
        <w:pStyle w:val="ListParagraph"/>
        <w:numPr>
          <w:ilvl w:val="0"/>
          <w:numId w:val="5"/>
        </w:numPr>
        <w:spacing w:before="100" w:beforeAutospacing="1" w:after="100" w:afterAutospacing="1" w:line="240" w:lineRule="auto"/>
        <w:outlineLvl w:val="1"/>
        <w:rPr>
          <w:rFonts w:ascii="Times New Roman" w:eastAsia="Times New Roman" w:hAnsi="Times New Roman" w:cs="Times New Roman"/>
          <w:bCs/>
          <w:sz w:val="28"/>
          <w:szCs w:val="28"/>
        </w:rPr>
      </w:pPr>
      <w:r w:rsidRPr="00BC0C4A">
        <w:rPr>
          <w:rFonts w:ascii="Times New Roman" w:eastAsia="Times New Roman" w:hAnsi="Times New Roman" w:cs="Times New Roman"/>
          <w:b/>
          <w:bCs/>
          <w:sz w:val="24"/>
          <w:szCs w:val="24"/>
        </w:rPr>
        <w:lastRenderedPageBreak/>
        <w:t xml:space="preserve">Aircraft: </w:t>
      </w:r>
      <w:hyperlink r:id="rId10" w:tooltip="Boeing" w:history="1">
        <w:r w:rsidRPr="00BC0C4A">
          <w:rPr>
            <w:rFonts w:ascii="Times New Roman" w:eastAsia="Times New Roman" w:hAnsi="Times New Roman" w:cs="Times New Roman"/>
            <w:sz w:val="24"/>
            <w:szCs w:val="24"/>
          </w:rPr>
          <w:t>Boeing</w:t>
        </w:r>
      </w:hyperlink>
      <w:r w:rsidRPr="00BC0C4A">
        <w:rPr>
          <w:rFonts w:ascii="Times New Roman" w:eastAsia="Times New Roman" w:hAnsi="Times New Roman" w:cs="Times New Roman"/>
          <w:sz w:val="24"/>
          <w:szCs w:val="24"/>
        </w:rPr>
        <w:t xml:space="preserve">, </w:t>
      </w:r>
      <w:hyperlink r:id="rId11" w:tooltip="General Electric Aircraft Engines" w:history="1">
        <w:r w:rsidRPr="00BC0C4A">
          <w:rPr>
            <w:rFonts w:ascii="Times New Roman" w:eastAsia="Times New Roman" w:hAnsi="Times New Roman" w:cs="Times New Roman"/>
            <w:sz w:val="24"/>
            <w:szCs w:val="24"/>
          </w:rPr>
          <w:t>General Electric Aircraft Engines</w:t>
        </w:r>
      </w:hyperlink>
      <w:r w:rsidRPr="00BC0C4A">
        <w:rPr>
          <w:rFonts w:ascii="Times New Roman" w:eastAsia="Times New Roman" w:hAnsi="Times New Roman" w:cs="Times New Roman"/>
          <w:sz w:val="24"/>
          <w:szCs w:val="24"/>
        </w:rPr>
        <w:t xml:space="preserve">, </w:t>
      </w:r>
      <w:hyperlink r:id="rId12" w:tooltip="Goodrich Corporation" w:history="1">
        <w:r w:rsidRPr="00BC0C4A">
          <w:rPr>
            <w:rFonts w:ascii="Times New Roman" w:eastAsia="Times New Roman" w:hAnsi="Times New Roman" w:cs="Times New Roman"/>
            <w:sz w:val="24"/>
            <w:szCs w:val="24"/>
          </w:rPr>
          <w:t>Goodrich Corporation</w:t>
        </w:r>
      </w:hyperlink>
      <w:r w:rsidRPr="00BC0C4A">
        <w:rPr>
          <w:rFonts w:ascii="Times New Roman" w:eastAsia="Times New Roman" w:hAnsi="Times New Roman" w:cs="Times New Roman"/>
          <w:sz w:val="24"/>
          <w:szCs w:val="24"/>
        </w:rPr>
        <w:t xml:space="preserve">, </w:t>
      </w:r>
      <w:hyperlink r:id="rId13" w:tooltip="NASA" w:history="1">
        <w:r w:rsidRPr="00BC0C4A">
          <w:rPr>
            <w:rFonts w:ascii="Times New Roman" w:eastAsia="Times New Roman" w:hAnsi="Times New Roman" w:cs="Times New Roman"/>
            <w:sz w:val="24"/>
            <w:szCs w:val="24"/>
          </w:rPr>
          <w:t>NASA</w:t>
        </w:r>
      </w:hyperlink>
      <w:r w:rsidRPr="00BC0C4A">
        <w:rPr>
          <w:rFonts w:ascii="Times New Roman" w:eastAsia="Times New Roman" w:hAnsi="Times New Roman" w:cs="Times New Roman"/>
          <w:sz w:val="24"/>
          <w:szCs w:val="24"/>
        </w:rPr>
        <w:t xml:space="preserve">, and </w:t>
      </w:r>
      <w:hyperlink r:id="rId14" w:tooltip="All Nippon Airways" w:history="1">
        <w:r w:rsidRPr="00BC0C4A">
          <w:rPr>
            <w:rFonts w:ascii="Times New Roman" w:eastAsia="Times New Roman" w:hAnsi="Times New Roman" w:cs="Times New Roman"/>
            <w:sz w:val="24"/>
            <w:szCs w:val="24"/>
          </w:rPr>
          <w:t>All Nippon Airways</w:t>
        </w:r>
      </w:hyperlink>
      <w:r w:rsidRPr="00BC0C4A">
        <w:rPr>
          <w:rFonts w:ascii="Times New Roman" w:eastAsia="Times New Roman" w:hAnsi="Times New Roman" w:cs="Times New Roman"/>
          <w:sz w:val="24"/>
          <w:szCs w:val="24"/>
        </w:rPr>
        <w:t xml:space="preserve"> developed the Variable Geometry Chevron using shape-memory alloy that reduces aircraft's engine noise.</w:t>
      </w:r>
    </w:p>
    <w:p w:rsidR="008F4D57" w:rsidRPr="00BC0C4A" w:rsidRDefault="008F4D57" w:rsidP="00BC0C4A">
      <w:pPr>
        <w:pStyle w:val="ListParagraph"/>
        <w:numPr>
          <w:ilvl w:val="0"/>
          <w:numId w:val="5"/>
        </w:numPr>
        <w:spacing w:before="100" w:beforeAutospacing="1" w:after="100" w:afterAutospacing="1" w:line="240" w:lineRule="auto"/>
        <w:outlineLvl w:val="3"/>
        <w:rPr>
          <w:rFonts w:ascii="Times New Roman" w:eastAsia="Times New Roman" w:hAnsi="Times New Roman" w:cs="Times New Roman"/>
          <w:b/>
          <w:bCs/>
          <w:sz w:val="24"/>
          <w:szCs w:val="24"/>
        </w:rPr>
      </w:pPr>
      <w:r w:rsidRPr="00BC0C4A">
        <w:rPr>
          <w:rFonts w:ascii="Times New Roman" w:eastAsia="Times New Roman" w:hAnsi="Times New Roman" w:cs="Times New Roman"/>
          <w:b/>
          <w:bCs/>
          <w:sz w:val="24"/>
          <w:szCs w:val="24"/>
        </w:rPr>
        <w:t xml:space="preserve">Piping: </w:t>
      </w:r>
      <w:r w:rsidRPr="00BC0C4A">
        <w:rPr>
          <w:rFonts w:ascii="Times New Roman" w:eastAsia="Times New Roman" w:hAnsi="Times New Roman" w:cs="Times New Roman"/>
          <w:sz w:val="24"/>
          <w:szCs w:val="24"/>
        </w:rPr>
        <w:t xml:space="preserve">The first consumer commercial application was a </w:t>
      </w:r>
      <w:hyperlink r:id="rId15" w:tooltip="Shape-memory coupling" w:history="1">
        <w:r w:rsidRPr="00BC0C4A">
          <w:rPr>
            <w:rFonts w:ascii="Times New Roman" w:eastAsia="Times New Roman" w:hAnsi="Times New Roman" w:cs="Times New Roman"/>
            <w:sz w:val="24"/>
            <w:szCs w:val="24"/>
          </w:rPr>
          <w:t>shape-memory coupling</w:t>
        </w:r>
      </w:hyperlink>
      <w:r w:rsidRPr="00BC0C4A">
        <w:rPr>
          <w:rFonts w:ascii="Times New Roman" w:eastAsia="Times New Roman" w:hAnsi="Times New Roman" w:cs="Times New Roman"/>
          <w:sz w:val="24"/>
          <w:szCs w:val="24"/>
        </w:rPr>
        <w:t xml:space="preserve"> for piping, e.g. oil line pipes for industrial applications, water pipes and similar types of piping for consumer/commercial applications.</w:t>
      </w:r>
    </w:p>
    <w:p w:rsidR="008F4D57" w:rsidRPr="00BC0C4A" w:rsidRDefault="008F4D57" w:rsidP="00BC0C4A">
      <w:pPr>
        <w:pStyle w:val="ListParagraph"/>
        <w:numPr>
          <w:ilvl w:val="0"/>
          <w:numId w:val="5"/>
        </w:numPr>
        <w:spacing w:before="100" w:beforeAutospacing="1" w:after="100" w:afterAutospacing="1" w:line="240" w:lineRule="auto"/>
        <w:outlineLvl w:val="3"/>
        <w:rPr>
          <w:rFonts w:ascii="Times New Roman" w:eastAsia="Times New Roman" w:hAnsi="Times New Roman" w:cs="Times New Roman"/>
          <w:b/>
          <w:bCs/>
          <w:sz w:val="24"/>
          <w:szCs w:val="24"/>
        </w:rPr>
      </w:pPr>
      <w:r w:rsidRPr="00BC0C4A">
        <w:rPr>
          <w:rFonts w:ascii="Times New Roman" w:eastAsia="Times New Roman" w:hAnsi="Times New Roman" w:cs="Times New Roman"/>
          <w:b/>
          <w:bCs/>
          <w:sz w:val="24"/>
          <w:szCs w:val="24"/>
        </w:rPr>
        <w:t xml:space="preserve">Automotive: </w:t>
      </w:r>
      <w:r w:rsidRPr="00BC0C4A">
        <w:rPr>
          <w:rFonts w:ascii="Times New Roman" w:eastAsia="Times New Roman" w:hAnsi="Times New Roman" w:cs="Times New Roman"/>
          <w:sz w:val="24"/>
          <w:szCs w:val="24"/>
        </w:rPr>
        <w:t>The first high volume product. The accounting of basically all benefits of SMA over solenoids (noise/EMC/weight/package (form factor)/power consumption) was the crucial factor to replace the standard technology by SMA. Where in other applications usually just 2 or 3 SMA benefits are considered and hinder from replacing the 'old' technologies.</w:t>
      </w:r>
    </w:p>
    <w:p w:rsidR="008F4D57" w:rsidRPr="00D269EE" w:rsidRDefault="008F4D57" w:rsidP="00BC0C4A">
      <w:pPr>
        <w:pStyle w:val="ListParagraph"/>
        <w:numPr>
          <w:ilvl w:val="0"/>
          <w:numId w:val="5"/>
        </w:numPr>
        <w:spacing w:before="100" w:beforeAutospacing="1" w:after="100" w:afterAutospacing="1" w:line="240" w:lineRule="auto"/>
        <w:outlineLvl w:val="3"/>
        <w:rPr>
          <w:rFonts w:ascii="Times New Roman" w:eastAsia="Times New Roman" w:hAnsi="Times New Roman" w:cs="Times New Roman"/>
          <w:b/>
          <w:bCs/>
          <w:sz w:val="24"/>
          <w:szCs w:val="24"/>
        </w:rPr>
      </w:pPr>
      <w:r w:rsidRPr="00BC0C4A">
        <w:rPr>
          <w:rFonts w:ascii="Times New Roman" w:eastAsia="Times New Roman" w:hAnsi="Times New Roman" w:cs="Times New Roman"/>
          <w:b/>
          <w:bCs/>
          <w:sz w:val="24"/>
          <w:szCs w:val="24"/>
        </w:rPr>
        <w:t xml:space="preserve">Telecommunication: </w:t>
      </w:r>
      <w:r w:rsidRPr="00BC0C4A">
        <w:rPr>
          <w:rFonts w:ascii="Times New Roman" w:eastAsia="Times New Roman" w:hAnsi="Times New Roman" w:cs="Times New Roman"/>
          <w:sz w:val="24"/>
          <w:szCs w:val="24"/>
        </w:rPr>
        <w:t xml:space="preserve">The second high volume application was an </w:t>
      </w:r>
      <w:hyperlink r:id="rId16" w:tooltip="Autofocus" w:history="1">
        <w:r w:rsidRPr="00BC0C4A">
          <w:rPr>
            <w:rFonts w:ascii="Times New Roman" w:eastAsia="Times New Roman" w:hAnsi="Times New Roman" w:cs="Times New Roman"/>
            <w:sz w:val="24"/>
            <w:szCs w:val="24"/>
          </w:rPr>
          <w:t>autofocus</w:t>
        </w:r>
      </w:hyperlink>
      <w:r w:rsidRPr="00BC0C4A">
        <w:rPr>
          <w:rFonts w:ascii="Times New Roman" w:eastAsia="Times New Roman" w:hAnsi="Times New Roman" w:cs="Times New Roman"/>
          <w:sz w:val="24"/>
          <w:szCs w:val="24"/>
        </w:rPr>
        <w:t xml:space="preserve"> (AF) actuator for a </w:t>
      </w:r>
      <w:hyperlink r:id="rId17" w:tooltip="Smart phone" w:history="1">
        <w:r w:rsidRPr="00BC0C4A">
          <w:rPr>
            <w:rFonts w:ascii="Times New Roman" w:eastAsia="Times New Roman" w:hAnsi="Times New Roman" w:cs="Times New Roman"/>
            <w:sz w:val="24"/>
            <w:szCs w:val="24"/>
          </w:rPr>
          <w:t>smart phone</w:t>
        </w:r>
      </w:hyperlink>
      <w:r w:rsidRPr="00BC0C4A">
        <w:rPr>
          <w:rFonts w:ascii="Times New Roman" w:eastAsia="Times New Roman" w:hAnsi="Times New Roman" w:cs="Times New Roman"/>
          <w:sz w:val="24"/>
          <w:szCs w:val="24"/>
        </w:rPr>
        <w:t xml:space="preserve">. There are currently several companies working on an </w:t>
      </w:r>
      <w:hyperlink r:id="rId18" w:tooltip="Image stabilization" w:history="1">
        <w:r w:rsidRPr="00BC0C4A">
          <w:rPr>
            <w:rFonts w:ascii="Times New Roman" w:eastAsia="Times New Roman" w:hAnsi="Times New Roman" w:cs="Times New Roman"/>
            <w:sz w:val="24"/>
            <w:szCs w:val="24"/>
          </w:rPr>
          <w:t xml:space="preserve">optical image </w:t>
        </w:r>
        <w:proofErr w:type="spellStart"/>
        <w:r w:rsidRPr="00BC0C4A">
          <w:rPr>
            <w:rFonts w:ascii="Times New Roman" w:eastAsia="Times New Roman" w:hAnsi="Times New Roman" w:cs="Times New Roman"/>
            <w:sz w:val="24"/>
            <w:szCs w:val="24"/>
          </w:rPr>
          <w:t>stabilisation</w:t>
        </w:r>
        <w:proofErr w:type="spellEnd"/>
      </w:hyperlink>
      <w:r w:rsidRPr="00BC0C4A">
        <w:rPr>
          <w:rFonts w:ascii="Times New Roman" w:eastAsia="Times New Roman" w:hAnsi="Times New Roman" w:cs="Times New Roman"/>
          <w:sz w:val="24"/>
          <w:szCs w:val="24"/>
        </w:rPr>
        <w:t xml:space="preserve"> (OIS) module driven by SMA wires</w:t>
      </w:r>
      <w:r w:rsidR="00D269EE">
        <w:rPr>
          <w:rFonts w:ascii="Times New Roman" w:eastAsia="Times New Roman" w:hAnsi="Times New Roman" w:cs="Times New Roman"/>
          <w:sz w:val="24"/>
          <w:szCs w:val="24"/>
        </w:rPr>
        <w:t>.</w:t>
      </w:r>
    </w:p>
    <w:p w:rsidR="0071188F" w:rsidRPr="006F7C15" w:rsidRDefault="001D339C" w:rsidP="006F7C15">
      <w:pPr>
        <w:spacing w:before="100" w:beforeAutospacing="1" w:after="100" w:afterAutospacing="1" w:line="240" w:lineRule="auto"/>
        <w:rPr>
          <w:rFonts w:ascii="Times New Roman" w:eastAsia="Times New Roman" w:hAnsi="Times New Roman" w:cs="Times New Roman"/>
          <w:sz w:val="24"/>
          <w:szCs w:val="24"/>
        </w:rPr>
      </w:pPr>
      <w:proofErr w:type="spellStart"/>
      <w:r w:rsidRPr="006F7C15">
        <w:rPr>
          <w:rFonts w:ascii="TimesNewRoman,Bold" w:hAnsi="TimesNewRoman,Bold" w:cs="TimesNewRoman,Bold"/>
          <w:b/>
          <w:bCs/>
          <w:sz w:val="24"/>
          <w:szCs w:val="24"/>
        </w:rPr>
        <w:t>Photochromic</w:t>
      </w:r>
      <w:proofErr w:type="spellEnd"/>
      <w:r w:rsidRPr="006F7C15">
        <w:rPr>
          <w:rFonts w:ascii="TimesNewRoman,Bold" w:hAnsi="TimesNewRoman,Bold" w:cs="TimesNewRoman,Bold"/>
          <w:b/>
          <w:bCs/>
          <w:sz w:val="24"/>
          <w:szCs w:val="24"/>
        </w:rPr>
        <w:t xml:space="preserve"> (PC) Material</w:t>
      </w:r>
      <w:r w:rsidR="008F51FC" w:rsidRPr="006F7C15">
        <w:rPr>
          <w:rFonts w:ascii="TimesNewRoman,Bold" w:hAnsi="TimesNewRoman,Bold" w:cs="TimesNewRoman,Bold"/>
          <w:b/>
          <w:bCs/>
          <w:sz w:val="24"/>
          <w:szCs w:val="24"/>
        </w:rPr>
        <w:t>s</w:t>
      </w:r>
    </w:p>
    <w:p w:rsidR="00043103" w:rsidRDefault="0071188F" w:rsidP="0071188F">
      <w:pPr>
        <w:autoSpaceDE w:val="0"/>
        <w:autoSpaceDN w:val="0"/>
        <w:adjustRightInd w:val="0"/>
        <w:spacing w:after="0" w:line="240" w:lineRule="auto"/>
        <w:rPr>
          <w:rFonts w:ascii="TimesNewRoman" w:hAnsi="TimesNewRoman" w:cs="TimesNewRoman"/>
          <w:sz w:val="24"/>
          <w:szCs w:val="24"/>
        </w:rPr>
      </w:pPr>
      <w:r>
        <w:rPr>
          <w:rFonts w:ascii="TimesNewRoman,Bold" w:hAnsi="TimesNewRoman,Bold" w:cs="TimesNewRoman,Bold"/>
          <w:b/>
          <w:bCs/>
          <w:sz w:val="24"/>
          <w:szCs w:val="24"/>
        </w:rPr>
        <w:t xml:space="preserve"> </w:t>
      </w:r>
      <w:r w:rsidR="001D339C">
        <w:rPr>
          <w:rFonts w:ascii="TimesNewRoman" w:hAnsi="TimesNewRoman" w:cs="TimesNewRoman"/>
          <w:sz w:val="24"/>
          <w:szCs w:val="24"/>
        </w:rPr>
        <w:t>They change material state from transparence to</w:t>
      </w:r>
      <w:r>
        <w:rPr>
          <w:rFonts w:ascii="TimesNewRoman" w:hAnsi="TimesNewRoman" w:cs="TimesNewRoman"/>
          <w:sz w:val="24"/>
          <w:szCs w:val="24"/>
        </w:rPr>
        <w:t xml:space="preserve"> </w:t>
      </w:r>
      <w:r w:rsidR="001D339C">
        <w:rPr>
          <w:rFonts w:ascii="TimesNewRoman" w:hAnsi="TimesNewRoman" w:cs="TimesNewRoman"/>
          <w:sz w:val="24"/>
          <w:szCs w:val="24"/>
        </w:rPr>
        <w:t>color when they are exposed to light, and revert to transparency when the light is</w:t>
      </w:r>
      <w:r>
        <w:rPr>
          <w:rFonts w:ascii="TimesNewRoman" w:hAnsi="TimesNewRoman" w:cs="TimesNewRoman"/>
          <w:sz w:val="24"/>
          <w:szCs w:val="24"/>
        </w:rPr>
        <w:t xml:space="preserve"> </w:t>
      </w:r>
      <w:r w:rsidR="001D339C">
        <w:rPr>
          <w:rFonts w:ascii="TimesNewRoman" w:hAnsi="TimesNewRoman" w:cs="TimesNewRoman"/>
          <w:sz w:val="24"/>
          <w:szCs w:val="24"/>
        </w:rPr>
        <w:t>dimmed or blocked. The change of PC material is one of the oldest phenomena in</w:t>
      </w:r>
      <w:r>
        <w:rPr>
          <w:rFonts w:ascii="TimesNewRoman" w:hAnsi="TimesNewRoman" w:cs="TimesNewRoman"/>
          <w:sz w:val="24"/>
          <w:szCs w:val="24"/>
        </w:rPr>
        <w:t xml:space="preserve"> </w:t>
      </w:r>
      <w:r w:rsidR="001D339C">
        <w:rPr>
          <w:rFonts w:ascii="TimesNewRoman" w:hAnsi="TimesNewRoman" w:cs="TimesNewRoman"/>
          <w:sz w:val="24"/>
          <w:szCs w:val="24"/>
        </w:rPr>
        <w:t>switching and dates back to the 1880s. Generally PC materials are energy absorptive.</w:t>
      </w:r>
    </w:p>
    <w:p w:rsidR="0071188F" w:rsidRPr="0071188F" w:rsidRDefault="0071188F" w:rsidP="0071188F">
      <w:pPr>
        <w:autoSpaceDE w:val="0"/>
        <w:autoSpaceDN w:val="0"/>
        <w:adjustRightInd w:val="0"/>
        <w:spacing w:after="0" w:line="240" w:lineRule="auto"/>
        <w:rPr>
          <w:rFonts w:ascii="Times New Roman" w:hAnsi="Times New Roman" w:cs="Times New Roman"/>
          <w:sz w:val="24"/>
          <w:szCs w:val="24"/>
        </w:rPr>
      </w:pPr>
      <w:proofErr w:type="spellStart"/>
      <w:r w:rsidRPr="0071188F">
        <w:rPr>
          <w:rFonts w:ascii="Times New Roman" w:hAnsi="Times New Roman" w:cs="Times New Roman"/>
          <w:sz w:val="24"/>
          <w:szCs w:val="24"/>
        </w:rPr>
        <w:t>Photochromic</w:t>
      </w:r>
      <w:proofErr w:type="spellEnd"/>
      <w:r w:rsidRPr="0071188F">
        <w:rPr>
          <w:rFonts w:ascii="Times New Roman" w:hAnsi="Times New Roman" w:cs="Times New Roman"/>
          <w:sz w:val="24"/>
          <w:szCs w:val="24"/>
        </w:rPr>
        <w:t xml:space="preserve"> materials have many uses in our day to day lives</w:t>
      </w:r>
      <w:r>
        <w:rPr>
          <w:rFonts w:ascii="Times New Roman" w:hAnsi="Times New Roman" w:cs="Times New Roman"/>
          <w:sz w:val="24"/>
          <w:szCs w:val="24"/>
        </w:rPr>
        <w:t xml:space="preserve"> </w:t>
      </w:r>
      <w:r w:rsidRPr="0071188F">
        <w:rPr>
          <w:rFonts w:ascii="Times New Roman" w:hAnsi="Times New Roman" w:cs="Times New Roman"/>
          <w:sz w:val="24"/>
          <w:szCs w:val="24"/>
        </w:rPr>
        <w:t>from street signs to reflectors on bicycles, the manufacturing</w:t>
      </w:r>
      <w:r>
        <w:rPr>
          <w:rFonts w:ascii="Times New Roman" w:hAnsi="Times New Roman" w:cs="Times New Roman"/>
          <w:sz w:val="24"/>
          <w:szCs w:val="24"/>
        </w:rPr>
        <w:t xml:space="preserve"> </w:t>
      </w:r>
      <w:r w:rsidRPr="0071188F">
        <w:rPr>
          <w:rFonts w:ascii="Times New Roman" w:hAnsi="Times New Roman" w:cs="Times New Roman"/>
          <w:sz w:val="24"/>
          <w:szCs w:val="24"/>
        </w:rPr>
        <w:t>methods within which the materials are used is also wide ranging</w:t>
      </w:r>
      <w:r>
        <w:rPr>
          <w:rFonts w:ascii="Times New Roman" w:hAnsi="Times New Roman" w:cs="Times New Roman"/>
          <w:sz w:val="24"/>
          <w:szCs w:val="24"/>
        </w:rPr>
        <w:t xml:space="preserve"> </w:t>
      </w:r>
      <w:r w:rsidRPr="0071188F">
        <w:rPr>
          <w:rFonts w:ascii="Times New Roman" w:hAnsi="Times New Roman" w:cs="Times New Roman"/>
          <w:sz w:val="24"/>
          <w:szCs w:val="24"/>
        </w:rPr>
        <w:t xml:space="preserve">from inks to castings. Changes from one </w:t>
      </w:r>
      <w:proofErr w:type="spellStart"/>
      <w:r w:rsidRPr="0071188F">
        <w:rPr>
          <w:rFonts w:ascii="Times New Roman" w:hAnsi="Times New Roman" w:cs="Times New Roman"/>
          <w:sz w:val="24"/>
          <w:szCs w:val="24"/>
        </w:rPr>
        <w:t>colour</w:t>
      </w:r>
      <w:proofErr w:type="spellEnd"/>
      <w:r w:rsidRPr="0071188F">
        <w:rPr>
          <w:rFonts w:ascii="Times New Roman" w:hAnsi="Times New Roman" w:cs="Times New Roman"/>
          <w:sz w:val="24"/>
          <w:szCs w:val="24"/>
        </w:rPr>
        <w:t xml:space="preserve"> to another</w:t>
      </w:r>
      <w:r>
        <w:rPr>
          <w:rFonts w:ascii="Times New Roman" w:hAnsi="Times New Roman" w:cs="Times New Roman"/>
          <w:sz w:val="24"/>
          <w:szCs w:val="24"/>
        </w:rPr>
        <w:t xml:space="preserve">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are possible mixing Photo-chromic colo</w:t>
      </w:r>
      <w:r w:rsidRPr="0071188F">
        <w:rPr>
          <w:rFonts w:ascii="Times New Roman" w:hAnsi="Times New Roman" w:cs="Times New Roman"/>
          <w:sz w:val="24"/>
          <w:szCs w:val="24"/>
        </w:rPr>
        <w:t>rs with base</w:t>
      </w:r>
      <w:r>
        <w:rPr>
          <w:rFonts w:ascii="Times New Roman" w:hAnsi="Times New Roman" w:cs="Times New Roman"/>
          <w:sz w:val="24"/>
          <w:szCs w:val="24"/>
        </w:rPr>
        <w:t xml:space="preserve"> colo</w:t>
      </w:r>
      <w:r w:rsidRPr="0071188F">
        <w:rPr>
          <w:rFonts w:ascii="Times New Roman" w:hAnsi="Times New Roman" w:cs="Times New Roman"/>
          <w:sz w:val="24"/>
          <w:szCs w:val="24"/>
        </w:rPr>
        <w:t>rs.</w:t>
      </w:r>
    </w:p>
    <w:p w:rsidR="0071188F" w:rsidRPr="00474458" w:rsidRDefault="0071188F" w:rsidP="0071188F">
      <w:pPr>
        <w:spacing w:before="100" w:beforeAutospacing="1" w:after="100" w:afterAutospacing="1" w:line="240" w:lineRule="auto"/>
        <w:outlineLvl w:val="1"/>
        <w:rPr>
          <w:rFonts w:ascii="Times New Roman" w:eastAsia="Times New Roman" w:hAnsi="Times New Roman" w:cs="Times New Roman"/>
          <w:bCs/>
          <w:sz w:val="24"/>
          <w:szCs w:val="24"/>
          <w:u w:val="single"/>
        </w:rPr>
      </w:pPr>
      <w:r w:rsidRPr="00474458">
        <w:rPr>
          <w:rFonts w:ascii="Times New Roman" w:eastAsia="Times New Roman" w:hAnsi="Times New Roman" w:cs="Times New Roman"/>
          <w:bCs/>
          <w:sz w:val="24"/>
          <w:szCs w:val="24"/>
          <w:u w:val="single"/>
        </w:rPr>
        <w:t>Applications</w:t>
      </w:r>
    </w:p>
    <w:p w:rsidR="0071188F" w:rsidRPr="006F7C15" w:rsidRDefault="0071188F" w:rsidP="006F7C15">
      <w:pPr>
        <w:pStyle w:val="ListParagraph"/>
        <w:numPr>
          <w:ilvl w:val="0"/>
          <w:numId w:val="6"/>
        </w:numPr>
        <w:spacing w:before="100" w:beforeAutospacing="1" w:after="100" w:afterAutospacing="1" w:line="240" w:lineRule="auto"/>
        <w:outlineLvl w:val="2"/>
        <w:rPr>
          <w:rFonts w:ascii="Times New Roman" w:eastAsia="Times New Roman" w:hAnsi="Times New Roman" w:cs="Times New Roman"/>
          <w:b/>
          <w:bCs/>
          <w:sz w:val="27"/>
          <w:szCs w:val="27"/>
        </w:rPr>
      </w:pPr>
      <w:r w:rsidRPr="006F7C15">
        <w:rPr>
          <w:rFonts w:ascii="Times New Roman" w:eastAsia="Times New Roman" w:hAnsi="Times New Roman" w:cs="Times New Roman"/>
          <w:b/>
          <w:bCs/>
          <w:sz w:val="24"/>
          <w:szCs w:val="24"/>
        </w:rPr>
        <w:t>Sunglasses:</w:t>
      </w:r>
      <w:r w:rsidRPr="0071188F">
        <w:rPr>
          <w:rFonts w:ascii="Times New Roman" w:eastAsia="Times New Roman" w:hAnsi="Times New Roman" w:cs="Times New Roman"/>
          <w:b/>
          <w:bCs/>
          <w:sz w:val="27"/>
          <w:szCs w:val="27"/>
        </w:rPr>
        <w:t xml:space="preserve"> </w:t>
      </w:r>
      <w:r w:rsidRPr="0071188F">
        <w:rPr>
          <w:rFonts w:ascii="Times New Roman" w:eastAsia="Times New Roman" w:hAnsi="Times New Roman" w:cs="Times New Roman"/>
          <w:sz w:val="24"/>
          <w:szCs w:val="24"/>
        </w:rPr>
        <w:t xml:space="preserve">One of the most famous reversible </w:t>
      </w:r>
      <w:proofErr w:type="spellStart"/>
      <w:r w:rsidRPr="0071188F">
        <w:rPr>
          <w:rFonts w:ascii="Times New Roman" w:eastAsia="Times New Roman" w:hAnsi="Times New Roman" w:cs="Times New Roman"/>
          <w:sz w:val="24"/>
          <w:szCs w:val="24"/>
        </w:rPr>
        <w:t>photochromic</w:t>
      </w:r>
      <w:proofErr w:type="spellEnd"/>
      <w:r w:rsidRPr="0071188F">
        <w:rPr>
          <w:rFonts w:ascii="Times New Roman" w:eastAsia="Times New Roman" w:hAnsi="Times New Roman" w:cs="Times New Roman"/>
          <w:sz w:val="24"/>
          <w:szCs w:val="24"/>
        </w:rPr>
        <w:t xml:space="preserve"> applications is </w:t>
      </w:r>
      <w:hyperlink r:id="rId19" w:tooltip="Photochromic lens" w:history="1">
        <w:r w:rsidRPr="0091415D">
          <w:rPr>
            <w:rFonts w:ascii="Times New Roman" w:eastAsia="Times New Roman" w:hAnsi="Times New Roman" w:cs="Times New Roman"/>
            <w:sz w:val="24"/>
            <w:szCs w:val="24"/>
          </w:rPr>
          <w:t>color changing lenses</w:t>
        </w:r>
      </w:hyperlink>
      <w:r w:rsidRPr="0071188F">
        <w:rPr>
          <w:rFonts w:ascii="Times New Roman" w:eastAsia="Times New Roman" w:hAnsi="Times New Roman" w:cs="Times New Roman"/>
          <w:sz w:val="24"/>
          <w:szCs w:val="24"/>
        </w:rPr>
        <w:t xml:space="preserve"> for </w:t>
      </w:r>
      <w:hyperlink r:id="rId20" w:tooltip="Sunglasses" w:history="1">
        <w:r w:rsidRPr="0091415D">
          <w:rPr>
            <w:rFonts w:ascii="Times New Roman" w:eastAsia="Times New Roman" w:hAnsi="Times New Roman" w:cs="Times New Roman"/>
            <w:sz w:val="24"/>
            <w:szCs w:val="24"/>
          </w:rPr>
          <w:t>sunglasses</w:t>
        </w:r>
      </w:hyperlink>
      <w:r w:rsidRPr="0071188F">
        <w:rPr>
          <w:rFonts w:ascii="Times New Roman" w:eastAsia="Times New Roman" w:hAnsi="Times New Roman" w:cs="Times New Roman"/>
          <w:sz w:val="24"/>
          <w:szCs w:val="24"/>
        </w:rPr>
        <w:t>, as found in eye-glasses. The largest limitation in using PC technology is that the materials cannot be made stable enough to withstand thousands of hours of outdoor exposure so long-term outdoor applications are not appropriate at this time.</w:t>
      </w:r>
    </w:p>
    <w:p w:rsidR="0071188F" w:rsidRPr="0071188F" w:rsidRDefault="0071188F" w:rsidP="0071188F">
      <w:pPr>
        <w:pStyle w:val="ListParagraph"/>
        <w:numPr>
          <w:ilvl w:val="0"/>
          <w:numId w:val="6"/>
        </w:numPr>
        <w:spacing w:before="100" w:beforeAutospacing="1" w:after="100" w:afterAutospacing="1" w:line="240" w:lineRule="auto"/>
        <w:outlineLvl w:val="2"/>
        <w:rPr>
          <w:rFonts w:ascii="Times New Roman" w:eastAsia="Times New Roman" w:hAnsi="Times New Roman" w:cs="Times New Roman"/>
          <w:b/>
          <w:bCs/>
          <w:sz w:val="27"/>
          <w:szCs w:val="27"/>
        </w:rPr>
      </w:pPr>
      <w:r w:rsidRPr="006F7C15">
        <w:rPr>
          <w:rFonts w:ascii="Times New Roman" w:eastAsia="Times New Roman" w:hAnsi="Times New Roman" w:cs="Times New Roman"/>
          <w:b/>
          <w:bCs/>
          <w:sz w:val="24"/>
          <w:szCs w:val="24"/>
        </w:rPr>
        <w:t>Data storage</w:t>
      </w:r>
      <w:r w:rsidRPr="0071188F">
        <w:rPr>
          <w:rFonts w:ascii="Times New Roman" w:eastAsia="Times New Roman" w:hAnsi="Times New Roman" w:cs="Times New Roman"/>
          <w:b/>
          <w:bCs/>
          <w:sz w:val="27"/>
          <w:szCs w:val="27"/>
        </w:rPr>
        <w:t xml:space="preserve">: </w:t>
      </w:r>
      <w:r w:rsidRPr="0071188F">
        <w:rPr>
          <w:rFonts w:ascii="Times New Roman" w:eastAsia="Times New Roman" w:hAnsi="Times New Roman" w:cs="Times New Roman"/>
          <w:sz w:val="24"/>
          <w:szCs w:val="24"/>
        </w:rPr>
        <w:t xml:space="preserve">The possibility of using </w:t>
      </w:r>
      <w:proofErr w:type="spellStart"/>
      <w:r w:rsidRPr="0071188F">
        <w:rPr>
          <w:rFonts w:ascii="Times New Roman" w:eastAsia="Times New Roman" w:hAnsi="Times New Roman" w:cs="Times New Roman"/>
          <w:sz w:val="24"/>
          <w:szCs w:val="24"/>
        </w:rPr>
        <w:t>photochromic</w:t>
      </w:r>
      <w:proofErr w:type="spellEnd"/>
      <w:r w:rsidRPr="0071188F">
        <w:rPr>
          <w:rFonts w:ascii="Times New Roman" w:eastAsia="Times New Roman" w:hAnsi="Times New Roman" w:cs="Times New Roman"/>
          <w:sz w:val="24"/>
          <w:szCs w:val="24"/>
        </w:rPr>
        <w:t xml:space="preserve"> compounds </w:t>
      </w:r>
      <w:r w:rsidRPr="0091415D">
        <w:rPr>
          <w:rFonts w:ascii="Times New Roman" w:eastAsia="Times New Roman" w:hAnsi="Times New Roman" w:cs="Times New Roman"/>
          <w:sz w:val="24"/>
          <w:szCs w:val="24"/>
        </w:rPr>
        <w:t xml:space="preserve">for </w:t>
      </w:r>
      <w:hyperlink r:id="rId21" w:tooltip="Data storage device" w:history="1">
        <w:r w:rsidRPr="0091415D">
          <w:rPr>
            <w:rFonts w:ascii="Times New Roman" w:eastAsia="Times New Roman" w:hAnsi="Times New Roman" w:cs="Times New Roman"/>
            <w:sz w:val="24"/>
            <w:szCs w:val="24"/>
          </w:rPr>
          <w:t>data storage</w:t>
        </w:r>
      </w:hyperlink>
      <w:r w:rsidRPr="0071188F">
        <w:rPr>
          <w:rFonts w:ascii="Times New Roman" w:eastAsia="Times New Roman" w:hAnsi="Times New Roman" w:cs="Times New Roman"/>
          <w:sz w:val="24"/>
          <w:szCs w:val="24"/>
        </w:rPr>
        <w:t xml:space="preserve"> was first suggested in 1956 by </w:t>
      </w:r>
      <w:proofErr w:type="spellStart"/>
      <w:r w:rsidRPr="0071188F">
        <w:rPr>
          <w:rFonts w:ascii="Times New Roman" w:eastAsia="Times New Roman" w:hAnsi="Times New Roman" w:cs="Times New Roman"/>
          <w:sz w:val="24"/>
          <w:szCs w:val="24"/>
        </w:rPr>
        <w:t>Yehuda</w:t>
      </w:r>
      <w:proofErr w:type="spellEnd"/>
      <w:r w:rsidRPr="0071188F">
        <w:rPr>
          <w:rFonts w:ascii="Times New Roman" w:eastAsia="Times New Roman" w:hAnsi="Times New Roman" w:cs="Times New Roman"/>
          <w:sz w:val="24"/>
          <w:szCs w:val="24"/>
        </w:rPr>
        <w:t xml:space="preserve"> </w:t>
      </w:r>
      <w:proofErr w:type="spellStart"/>
      <w:r w:rsidRPr="0071188F">
        <w:rPr>
          <w:rFonts w:ascii="Times New Roman" w:eastAsia="Times New Roman" w:hAnsi="Times New Roman" w:cs="Times New Roman"/>
          <w:sz w:val="24"/>
          <w:szCs w:val="24"/>
        </w:rPr>
        <w:t>Hirshberg</w:t>
      </w:r>
      <w:proofErr w:type="spellEnd"/>
      <w:r w:rsidRPr="0071188F">
        <w:rPr>
          <w:rFonts w:ascii="Times New Roman" w:eastAsia="Times New Roman" w:hAnsi="Times New Roman" w:cs="Times New Roman"/>
          <w:sz w:val="24"/>
          <w:szCs w:val="24"/>
        </w:rPr>
        <w:t xml:space="preserve">. Since that time, there have been many investigations by various academic and commercial groups, particularly in the area of </w:t>
      </w:r>
      <w:hyperlink r:id="rId22" w:tooltip="3D optical data storage" w:history="1">
        <w:r w:rsidRPr="0091415D">
          <w:rPr>
            <w:rFonts w:ascii="Times New Roman" w:eastAsia="Times New Roman" w:hAnsi="Times New Roman" w:cs="Times New Roman"/>
            <w:sz w:val="24"/>
            <w:szCs w:val="24"/>
          </w:rPr>
          <w:t>3D optical data storage</w:t>
        </w:r>
      </w:hyperlink>
      <w:r w:rsidRPr="0071188F">
        <w:rPr>
          <w:rFonts w:ascii="Times New Roman" w:eastAsia="Times New Roman" w:hAnsi="Times New Roman" w:cs="Times New Roman"/>
          <w:sz w:val="24"/>
          <w:szCs w:val="24"/>
        </w:rPr>
        <w:t xml:space="preserve"> which promises discs that can hold a </w:t>
      </w:r>
      <w:hyperlink r:id="rId23" w:tooltip="Terabyte" w:history="1">
        <w:r w:rsidRPr="0091415D">
          <w:rPr>
            <w:rFonts w:ascii="Times New Roman" w:eastAsia="Times New Roman" w:hAnsi="Times New Roman" w:cs="Times New Roman"/>
            <w:sz w:val="24"/>
            <w:szCs w:val="24"/>
          </w:rPr>
          <w:t>terabyte</w:t>
        </w:r>
      </w:hyperlink>
      <w:r w:rsidRPr="0071188F">
        <w:rPr>
          <w:rFonts w:ascii="Times New Roman" w:eastAsia="Times New Roman" w:hAnsi="Times New Roman" w:cs="Times New Roman"/>
          <w:sz w:val="24"/>
          <w:szCs w:val="24"/>
        </w:rPr>
        <w:t xml:space="preserve"> of data</w:t>
      </w:r>
    </w:p>
    <w:p w:rsidR="0071188F" w:rsidRPr="00F8030E" w:rsidRDefault="0071188F" w:rsidP="0071188F">
      <w:pPr>
        <w:pStyle w:val="ListParagraph"/>
        <w:numPr>
          <w:ilvl w:val="0"/>
          <w:numId w:val="6"/>
        </w:numPr>
        <w:spacing w:before="100" w:beforeAutospacing="1" w:after="100" w:afterAutospacing="1" w:line="240" w:lineRule="auto"/>
        <w:outlineLvl w:val="2"/>
        <w:rPr>
          <w:rFonts w:ascii="Times New Roman" w:eastAsia="Times New Roman" w:hAnsi="Times New Roman" w:cs="Times New Roman"/>
          <w:b/>
          <w:bCs/>
          <w:sz w:val="27"/>
          <w:szCs w:val="27"/>
        </w:rPr>
      </w:pPr>
      <w:r w:rsidRPr="006F7C15">
        <w:rPr>
          <w:rFonts w:ascii="Times New Roman" w:eastAsia="Times New Roman" w:hAnsi="Times New Roman" w:cs="Times New Roman"/>
          <w:b/>
          <w:bCs/>
          <w:sz w:val="24"/>
          <w:szCs w:val="24"/>
        </w:rPr>
        <w:t>Novelty items</w:t>
      </w:r>
      <w:r w:rsidRPr="0071188F">
        <w:rPr>
          <w:rFonts w:ascii="Times New Roman" w:eastAsia="Times New Roman" w:hAnsi="Times New Roman" w:cs="Times New Roman"/>
          <w:b/>
          <w:bCs/>
          <w:sz w:val="27"/>
          <w:szCs w:val="27"/>
        </w:rPr>
        <w:t xml:space="preserve">: </w:t>
      </w:r>
      <w:r w:rsidRPr="0071188F">
        <w:rPr>
          <w:rFonts w:ascii="Times New Roman" w:eastAsia="Times New Roman" w:hAnsi="Times New Roman" w:cs="Times New Roman"/>
          <w:sz w:val="24"/>
          <w:szCs w:val="24"/>
        </w:rPr>
        <w:t xml:space="preserve">Reversible </w:t>
      </w:r>
      <w:proofErr w:type="spellStart"/>
      <w:r w:rsidRPr="0071188F">
        <w:rPr>
          <w:rFonts w:ascii="Times New Roman" w:eastAsia="Times New Roman" w:hAnsi="Times New Roman" w:cs="Times New Roman"/>
          <w:sz w:val="24"/>
          <w:szCs w:val="24"/>
        </w:rPr>
        <w:t>photochromics</w:t>
      </w:r>
      <w:proofErr w:type="spellEnd"/>
      <w:r w:rsidRPr="0071188F">
        <w:rPr>
          <w:rFonts w:ascii="Times New Roman" w:eastAsia="Times New Roman" w:hAnsi="Times New Roman" w:cs="Times New Roman"/>
          <w:sz w:val="24"/>
          <w:szCs w:val="24"/>
        </w:rPr>
        <w:t xml:space="preserve"> are also found in applications such as </w:t>
      </w:r>
      <w:hyperlink r:id="rId24" w:tooltip="Toy" w:history="1">
        <w:r w:rsidRPr="0091415D">
          <w:rPr>
            <w:rFonts w:ascii="Times New Roman" w:eastAsia="Times New Roman" w:hAnsi="Times New Roman" w:cs="Times New Roman"/>
            <w:sz w:val="24"/>
            <w:szCs w:val="24"/>
          </w:rPr>
          <w:t>toys</w:t>
        </w:r>
      </w:hyperlink>
      <w:r w:rsidRPr="0091415D">
        <w:rPr>
          <w:rFonts w:ascii="Times New Roman" w:eastAsia="Times New Roman" w:hAnsi="Times New Roman" w:cs="Times New Roman"/>
          <w:sz w:val="24"/>
          <w:szCs w:val="24"/>
        </w:rPr>
        <w:t>,</w:t>
      </w:r>
      <w:r w:rsidRPr="0071188F">
        <w:rPr>
          <w:rFonts w:ascii="Times New Roman" w:eastAsia="Times New Roman" w:hAnsi="Times New Roman" w:cs="Times New Roman"/>
          <w:sz w:val="24"/>
          <w:szCs w:val="24"/>
        </w:rPr>
        <w:t xml:space="preserve"> </w:t>
      </w:r>
      <w:hyperlink r:id="rId25" w:tooltip="Cosmetics" w:history="1">
        <w:r w:rsidRPr="0091415D">
          <w:rPr>
            <w:rFonts w:ascii="Times New Roman" w:eastAsia="Times New Roman" w:hAnsi="Times New Roman" w:cs="Times New Roman"/>
            <w:sz w:val="24"/>
            <w:szCs w:val="24"/>
          </w:rPr>
          <w:t>cosmetics</w:t>
        </w:r>
      </w:hyperlink>
      <w:r w:rsidRPr="0071188F">
        <w:rPr>
          <w:rFonts w:ascii="Times New Roman" w:eastAsia="Times New Roman" w:hAnsi="Times New Roman" w:cs="Times New Roman"/>
          <w:sz w:val="24"/>
          <w:szCs w:val="24"/>
        </w:rPr>
        <w:t xml:space="preserve">, </w:t>
      </w:r>
      <w:hyperlink r:id="rId26" w:tooltip="Clothing" w:history="1">
        <w:r w:rsidRPr="0091415D">
          <w:rPr>
            <w:rFonts w:ascii="Times New Roman" w:eastAsia="Times New Roman" w:hAnsi="Times New Roman" w:cs="Times New Roman"/>
            <w:sz w:val="24"/>
            <w:szCs w:val="24"/>
          </w:rPr>
          <w:t>clothing</w:t>
        </w:r>
      </w:hyperlink>
      <w:r w:rsidRPr="0071188F">
        <w:rPr>
          <w:rFonts w:ascii="Times New Roman" w:eastAsia="Times New Roman" w:hAnsi="Times New Roman" w:cs="Times New Roman"/>
          <w:sz w:val="24"/>
          <w:szCs w:val="24"/>
        </w:rPr>
        <w:t xml:space="preserve"> and industrial applications. If necessary, they can be made to change between desired colors by combination with a permanent </w:t>
      </w:r>
      <w:hyperlink r:id="rId27" w:tooltip="Pigment" w:history="1">
        <w:r w:rsidRPr="0091415D">
          <w:rPr>
            <w:rFonts w:ascii="Times New Roman" w:eastAsia="Times New Roman" w:hAnsi="Times New Roman" w:cs="Times New Roman"/>
            <w:sz w:val="24"/>
            <w:szCs w:val="24"/>
          </w:rPr>
          <w:t>pigment</w:t>
        </w:r>
      </w:hyperlink>
      <w:r w:rsidRPr="0091415D">
        <w:rPr>
          <w:rFonts w:ascii="Times New Roman" w:eastAsia="Times New Roman" w:hAnsi="Times New Roman" w:cs="Times New Roman"/>
          <w:sz w:val="24"/>
          <w:szCs w:val="24"/>
        </w:rPr>
        <w:t>.</w:t>
      </w:r>
    </w:p>
    <w:p w:rsidR="00F8030E" w:rsidRPr="006F7C15" w:rsidRDefault="00923F08" w:rsidP="00F8030E">
      <w:pPr>
        <w:pStyle w:val="Heading1"/>
        <w:rPr>
          <w:sz w:val="24"/>
          <w:szCs w:val="24"/>
        </w:rPr>
      </w:pPr>
      <w:r w:rsidRPr="006F7C15">
        <w:rPr>
          <w:sz w:val="24"/>
          <w:szCs w:val="24"/>
        </w:rPr>
        <w:t>Thermo</w:t>
      </w:r>
      <w:r w:rsidR="00474458">
        <w:rPr>
          <w:sz w:val="24"/>
          <w:szCs w:val="24"/>
        </w:rPr>
        <w:t>-</w:t>
      </w:r>
      <w:r w:rsidRPr="006F7C15">
        <w:rPr>
          <w:sz w:val="24"/>
          <w:szCs w:val="24"/>
        </w:rPr>
        <w:t xml:space="preserve"> chromic materials</w:t>
      </w:r>
    </w:p>
    <w:p w:rsidR="00923F08" w:rsidRDefault="00F8030E" w:rsidP="00BF662B">
      <w:pPr>
        <w:pStyle w:val="NormalWeb"/>
      </w:pPr>
      <w:r>
        <w:rPr>
          <w:b/>
          <w:bCs/>
        </w:rPr>
        <w:lastRenderedPageBreak/>
        <w:t xml:space="preserve">              </w:t>
      </w:r>
      <w:r w:rsidRPr="006F7C15">
        <w:rPr>
          <w:bCs/>
        </w:rPr>
        <w:t>Thermo</w:t>
      </w:r>
      <w:r w:rsidR="00923F08" w:rsidRPr="006F7C15">
        <w:rPr>
          <w:bCs/>
        </w:rPr>
        <w:t xml:space="preserve"> </w:t>
      </w:r>
      <w:proofErr w:type="spellStart"/>
      <w:r w:rsidRPr="006F7C15">
        <w:rPr>
          <w:bCs/>
        </w:rPr>
        <w:t>chromism</w:t>
      </w:r>
      <w:proofErr w:type="spellEnd"/>
      <w:r>
        <w:t xml:space="preserve"> is the property of </w:t>
      </w:r>
      <w:hyperlink r:id="rId28" w:tooltip="Chemical substance" w:history="1">
        <w:r w:rsidRPr="0091415D">
          <w:rPr>
            <w:rStyle w:val="Hyperlink"/>
            <w:color w:val="auto"/>
            <w:u w:val="none"/>
          </w:rPr>
          <w:t>substances</w:t>
        </w:r>
      </w:hyperlink>
      <w:r>
        <w:t xml:space="preserve"> to change </w:t>
      </w:r>
      <w:hyperlink r:id="rId29" w:tooltip="Color" w:history="1">
        <w:r w:rsidRPr="0091415D">
          <w:rPr>
            <w:rStyle w:val="Hyperlink"/>
            <w:color w:val="auto"/>
            <w:u w:val="none"/>
          </w:rPr>
          <w:t>color</w:t>
        </w:r>
      </w:hyperlink>
      <w:r>
        <w:t xml:space="preserve"> due to a change in </w:t>
      </w:r>
      <w:hyperlink r:id="rId30" w:tooltip="Temperature" w:history="1">
        <w:r w:rsidRPr="0091415D">
          <w:rPr>
            <w:rStyle w:val="Hyperlink"/>
            <w:color w:val="auto"/>
            <w:u w:val="none"/>
          </w:rPr>
          <w:t>temperature</w:t>
        </w:r>
      </w:hyperlink>
      <w:r w:rsidRPr="0091415D">
        <w:t xml:space="preserve">. </w:t>
      </w:r>
      <w:r>
        <w:t xml:space="preserve">A </w:t>
      </w:r>
      <w:hyperlink r:id="rId31" w:tooltip="Mood ring" w:history="1">
        <w:r w:rsidRPr="0091415D">
          <w:rPr>
            <w:rStyle w:val="Hyperlink"/>
            <w:color w:val="auto"/>
            <w:u w:val="none"/>
          </w:rPr>
          <w:t>mood ring</w:t>
        </w:r>
      </w:hyperlink>
      <w:r>
        <w:t xml:space="preserve"> is an excellent example of this phenomenon, but </w:t>
      </w:r>
      <w:proofErr w:type="spellStart"/>
      <w:r>
        <w:t>thermochromism</w:t>
      </w:r>
      <w:proofErr w:type="spellEnd"/>
      <w:r>
        <w:t xml:space="preserve"> also has more practical uses, e.g. in baby bottles (changes to a different color when cool enough to drink) or kettles (changes when water is at or near boiling point). </w:t>
      </w:r>
      <w:proofErr w:type="spellStart"/>
      <w:r>
        <w:t>Thermochromism</w:t>
      </w:r>
      <w:proofErr w:type="spellEnd"/>
      <w:r>
        <w:t xml:space="preserve"> is one of several types of </w:t>
      </w:r>
      <w:hyperlink r:id="rId32" w:tooltip="Chromism" w:history="1">
        <w:proofErr w:type="spellStart"/>
        <w:r w:rsidRPr="0091415D">
          <w:rPr>
            <w:rStyle w:val="Hyperlink"/>
            <w:color w:val="auto"/>
            <w:u w:val="none"/>
          </w:rPr>
          <w:t>chromism</w:t>
        </w:r>
        <w:proofErr w:type="spellEnd"/>
      </w:hyperlink>
      <w:r w:rsidR="00BF662B">
        <w:t>.</w:t>
      </w:r>
    </w:p>
    <w:p w:rsidR="00923F08" w:rsidRPr="006F7C15" w:rsidRDefault="00923F08" w:rsidP="00923F08">
      <w:pPr>
        <w:autoSpaceDE w:val="0"/>
        <w:autoSpaceDN w:val="0"/>
        <w:adjustRightInd w:val="0"/>
        <w:spacing w:after="0" w:line="240" w:lineRule="auto"/>
        <w:rPr>
          <w:rFonts w:ascii="Times New Roman" w:hAnsi="Times New Roman" w:cs="Times New Roman"/>
          <w:sz w:val="24"/>
          <w:szCs w:val="24"/>
          <w:u w:val="single"/>
        </w:rPr>
      </w:pPr>
      <w:r w:rsidRPr="006F7C15">
        <w:rPr>
          <w:rFonts w:ascii="Times New Roman" w:hAnsi="Times New Roman" w:cs="Times New Roman"/>
          <w:sz w:val="24"/>
          <w:szCs w:val="24"/>
          <w:u w:val="single"/>
        </w:rPr>
        <w:t xml:space="preserve">Applications </w:t>
      </w:r>
    </w:p>
    <w:p w:rsidR="009609C4" w:rsidRPr="006F7C15" w:rsidRDefault="009609C4" w:rsidP="009609C4">
      <w:pPr>
        <w:autoSpaceDE w:val="0"/>
        <w:autoSpaceDN w:val="0"/>
        <w:adjustRightInd w:val="0"/>
        <w:spacing w:after="0" w:line="240" w:lineRule="auto"/>
        <w:rPr>
          <w:rFonts w:ascii="Times New Roman" w:hAnsi="Times New Roman" w:cs="Times New Roman"/>
          <w:sz w:val="24"/>
          <w:szCs w:val="24"/>
        </w:rPr>
      </w:pPr>
    </w:p>
    <w:p w:rsidR="009609C4" w:rsidRPr="00321578" w:rsidRDefault="009609C4" w:rsidP="00321578">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sidRPr="00321578">
        <w:rPr>
          <w:rFonts w:ascii="Times New Roman" w:hAnsi="Times New Roman" w:cs="Times New Roman"/>
          <w:sz w:val="24"/>
          <w:szCs w:val="24"/>
        </w:rPr>
        <w:t xml:space="preserve"> </w:t>
      </w:r>
      <w:r w:rsidRPr="00321578">
        <w:rPr>
          <w:rFonts w:ascii="Times New Roman" w:hAnsi="Times New Roman" w:cs="Times New Roman"/>
          <w:b/>
          <w:sz w:val="24"/>
          <w:szCs w:val="24"/>
        </w:rPr>
        <w:t>Smart Windows</w:t>
      </w:r>
    </w:p>
    <w:p w:rsidR="009609C4" w:rsidRPr="009609C4" w:rsidRDefault="009609C4" w:rsidP="009609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9609C4">
        <w:rPr>
          <w:rFonts w:ascii="Times New Roman" w:hAnsi="Times New Roman" w:cs="Times New Roman"/>
          <w:sz w:val="24"/>
          <w:szCs w:val="24"/>
        </w:rPr>
        <w:t>Electro</w:t>
      </w:r>
      <w:r w:rsidR="00321578">
        <w:rPr>
          <w:rFonts w:ascii="Times New Roman" w:hAnsi="Times New Roman" w:cs="Times New Roman"/>
          <w:sz w:val="24"/>
          <w:szCs w:val="24"/>
        </w:rPr>
        <w:t>-</w:t>
      </w:r>
      <w:r w:rsidRPr="009609C4">
        <w:rPr>
          <w:rFonts w:ascii="Times New Roman" w:hAnsi="Times New Roman" w:cs="Times New Roman"/>
          <w:sz w:val="24"/>
          <w:szCs w:val="24"/>
        </w:rPr>
        <w:t>chromic windows darken when voltage is</w:t>
      </w:r>
      <w:r>
        <w:rPr>
          <w:rFonts w:ascii="Times New Roman" w:hAnsi="Times New Roman" w:cs="Times New Roman"/>
          <w:sz w:val="24"/>
          <w:szCs w:val="24"/>
        </w:rPr>
        <w:t xml:space="preserve"> </w:t>
      </w:r>
      <w:r w:rsidRPr="009609C4">
        <w:rPr>
          <w:rFonts w:ascii="Times New Roman" w:hAnsi="Times New Roman" w:cs="Times New Roman"/>
          <w:sz w:val="24"/>
          <w:szCs w:val="24"/>
        </w:rPr>
        <w:t>added and are transparent when voltage is taken away.</w:t>
      </w:r>
      <w:r>
        <w:rPr>
          <w:rFonts w:ascii="Times New Roman" w:hAnsi="Times New Roman" w:cs="Times New Roman"/>
          <w:sz w:val="24"/>
          <w:szCs w:val="24"/>
        </w:rPr>
        <w:t xml:space="preserve"> </w:t>
      </w:r>
      <w:r w:rsidRPr="009609C4">
        <w:rPr>
          <w:rFonts w:ascii="Times New Roman" w:hAnsi="Times New Roman" w:cs="Times New Roman"/>
          <w:sz w:val="24"/>
          <w:szCs w:val="24"/>
        </w:rPr>
        <w:t>Like suspended particle devices, electro</w:t>
      </w:r>
      <w:r w:rsidR="00321578">
        <w:rPr>
          <w:rFonts w:ascii="Times New Roman" w:hAnsi="Times New Roman" w:cs="Times New Roman"/>
          <w:sz w:val="24"/>
          <w:szCs w:val="24"/>
        </w:rPr>
        <w:t>-</w:t>
      </w:r>
      <w:r w:rsidRPr="009609C4">
        <w:rPr>
          <w:rFonts w:ascii="Times New Roman" w:hAnsi="Times New Roman" w:cs="Times New Roman"/>
          <w:sz w:val="24"/>
          <w:szCs w:val="24"/>
        </w:rPr>
        <w:t>chromic</w:t>
      </w:r>
      <w:r>
        <w:rPr>
          <w:rFonts w:ascii="Times New Roman" w:hAnsi="Times New Roman" w:cs="Times New Roman"/>
          <w:sz w:val="24"/>
          <w:szCs w:val="24"/>
        </w:rPr>
        <w:t xml:space="preserve"> </w:t>
      </w:r>
      <w:r w:rsidRPr="009609C4">
        <w:rPr>
          <w:rFonts w:ascii="Times New Roman" w:hAnsi="Times New Roman" w:cs="Times New Roman"/>
          <w:sz w:val="24"/>
          <w:szCs w:val="24"/>
        </w:rPr>
        <w:t>windows c</w:t>
      </w:r>
      <w:r>
        <w:rPr>
          <w:rFonts w:ascii="Times New Roman" w:hAnsi="Times New Roman" w:cs="Times New Roman"/>
          <w:sz w:val="24"/>
          <w:szCs w:val="24"/>
        </w:rPr>
        <w:t xml:space="preserve">an be adjusted to allow varying </w:t>
      </w:r>
      <w:r w:rsidRPr="009609C4">
        <w:rPr>
          <w:rFonts w:ascii="Times New Roman" w:hAnsi="Times New Roman" w:cs="Times New Roman"/>
          <w:sz w:val="24"/>
          <w:szCs w:val="24"/>
        </w:rPr>
        <w:t>levels of</w:t>
      </w:r>
      <w:r>
        <w:rPr>
          <w:rFonts w:ascii="Times New Roman" w:hAnsi="Times New Roman" w:cs="Times New Roman"/>
          <w:sz w:val="24"/>
          <w:szCs w:val="24"/>
        </w:rPr>
        <w:t xml:space="preserve"> </w:t>
      </w:r>
      <w:r w:rsidRPr="009609C4">
        <w:rPr>
          <w:rFonts w:ascii="Times New Roman" w:hAnsi="Times New Roman" w:cs="Times New Roman"/>
          <w:sz w:val="24"/>
          <w:szCs w:val="24"/>
        </w:rPr>
        <w:t>visibility. Electro</w:t>
      </w:r>
      <w:r w:rsidR="00321578">
        <w:rPr>
          <w:rFonts w:ascii="Times New Roman" w:hAnsi="Times New Roman" w:cs="Times New Roman"/>
          <w:sz w:val="24"/>
          <w:szCs w:val="24"/>
        </w:rPr>
        <w:t>-</w:t>
      </w:r>
      <w:r w:rsidRPr="009609C4">
        <w:rPr>
          <w:rFonts w:ascii="Times New Roman" w:hAnsi="Times New Roman" w:cs="Times New Roman"/>
          <w:sz w:val="24"/>
          <w:szCs w:val="24"/>
        </w:rPr>
        <w:t xml:space="preserve">chromic windows center </w:t>
      </w:r>
      <w:proofErr w:type="gramStart"/>
      <w:r w:rsidRPr="009609C4">
        <w:rPr>
          <w:rFonts w:ascii="Times New Roman" w:hAnsi="Times New Roman" w:cs="Times New Roman"/>
          <w:sz w:val="24"/>
          <w:szCs w:val="24"/>
        </w:rPr>
        <w:t>around</w:t>
      </w:r>
      <w:proofErr w:type="gramEnd"/>
      <w:r>
        <w:rPr>
          <w:rFonts w:ascii="Times New Roman" w:hAnsi="Times New Roman" w:cs="Times New Roman"/>
          <w:sz w:val="24"/>
          <w:szCs w:val="24"/>
        </w:rPr>
        <w:t xml:space="preserve"> special materials that have </w:t>
      </w:r>
      <w:r w:rsidRPr="009609C4">
        <w:rPr>
          <w:rFonts w:ascii="Times New Roman" w:hAnsi="Times New Roman" w:cs="Times New Roman"/>
          <w:sz w:val="24"/>
          <w:szCs w:val="24"/>
        </w:rPr>
        <w:t>electro</w:t>
      </w:r>
      <w:r w:rsidR="00321578">
        <w:rPr>
          <w:rFonts w:ascii="Times New Roman" w:hAnsi="Times New Roman" w:cs="Times New Roman"/>
          <w:sz w:val="24"/>
          <w:szCs w:val="24"/>
        </w:rPr>
        <w:t>-</w:t>
      </w:r>
      <w:r w:rsidRPr="009609C4">
        <w:rPr>
          <w:rFonts w:ascii="Times New Roman" w:hAnsi="Times New Roman" w:cs="Times New Roman"/>
          <w:sz w:val="24"/>
          <w:szCs w:val="24"/>
        </w:rPr>
        <w:t>chromic properties.</w:t>
      </w:r>
    </w:p>
    <w:p w:rsidR="009609C4" w:rsidRPr="009609C4" w:rsidRDefault="009609C4" w:rsidP="009609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9609C4">
        <w:rPr>
          <w:rFonts w:ascii="Times New Roman" w:hAnsi="Times New Roman" w:cs="Times New Roman"/>
          <w:sz w:val="24"/>
          <w:szCs w:val="24"/>
        </w:rPr>
        <w:t>-Like other smart windows, electro</w:t>
      </w:r>
      <w:r>
        <w:rPr>
          <w:rFonts w:ascii="Times New Roman" w:hAnsi="Times New Roman" w:cs="Times New Roman"/>
          <w:sz w:val="24"/>
          <w:szCs w:val="24"/>
        </w:rPr>
        <w:t xml:space="preserve"> </w:t>
      </w:r>
      <w:r w:rsidRPr="009609C4">
        <w:rPr>
          <w:rFonts w:ascii="Times New Roman" w:hAnsi="Times New Roman" w:cs="Times New Roman"/>
          <w:sz w:val="24"/>
          <w:szCs w:val="24"/>
        </w:rPr>
        <w:t>chromic windows</w:t>
      </w:r>
      <w:r>
        <w:rPr>
          <w:rFonts w:ascii="Times New Roman" w:hAnsi="Times New Roman" w:cs="Times New Roman"/>
          <w:sz w:val="24"/>
          <w:szCs w:val="24"/>
        </w:rPr>
        <w:t xml:space="preserve"> are made by sandwiching certain </w:t>
      </w:r>
      <w:r w:rsidRPr="009609C4">
        <w:rPr>
          <w:rFonts w:ascii="Times New Roman" w:hAnsi="Times New Roman" w:cs="Times New Roman"/>
          <w:sz w:val="24"/>
          <w:szCs w:val="24"/>
        </w:rPr>
        <w:t>materials between two</w:t>
      </w:r>
      <w:r>
        <w:rPr>
          <w:rFonts w:ascii="Times New Roman" w:hAnsi="Times New Roman" w:cs="Times New Roman"/>
          <w:sz w:val="24"/>
          <w:szCs w:val="24"/>
        </w:rPr>
        <w:t xml:space="preserve"> </w:t>
      </w:r>
      <w:r w:rsidRPr="009609C4">
        <w:rPr>
          <w:rFonts w:ascii="Times New Roman" w:hAnsi="Times New Roman" w:cs="Times New Roman"/>
          <w:sz w:val="24"/>
          <w:szCs w:val="24"/>
        </w:rPr>
        <w:t>panes of glass.</w:t>
      </w:r>
    </w:p>
    <w:p w:rsidR="009609C4" w:rsidRPr="009609C4" w:rsidRDefault="009609C4" w:rsidP="009609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9609C4">
        <w:rPr>
          <w:rFonts w:ascii="Times New Roman" w:hAnsi="Times New Roman" w:cs="Times New Roman"/>
          <w:sz w:val="24"/>
          <w:szCs w:val="24"/>
        </w:rPr>
        <w:t>In this design, the chemical reaction at work is an</w:t>
      </w:r>
      <w:r>
        <w:rPr>
          <w:rFonts w:ascii="Times New Roman" w:hAnsi="Times New Roman" w:cs="Times New Roman"/>
          <w:sz w:val="24"/>
          <w:szCs w:val="24"/>
        </w:rPr>
        <w:t xml:space="preserve"> </w:t>
      </w:r>
      <w:r w:rsidRPr="009609C4">
        <w:rPr>
          <w:rFonts w:ascii="Times New Roman" w:hAnsi="Times New Roman" w:cs="Times New Roman"/>
          <w:sz w:val="24"/>
          <w:szCs w:val="24"/>
        </w:rPr>
        <w:t>oxidation reaction - a reaction in which molecules in</w:t>
      </w:r>
      <w:r>
        <w:rPr>
          <w:rFonts w:ascii="Times New Roman" w:hAnsi="Times New Roman" w:cs="Times New Roman"/>
          <w:sz w:val="24"/>
          <w:szCs w:val="24"/>
        </w:rPr>
        <w:t xml:space="preserve"> </w:t>
      </w:r>
      <w:r w:rsidRPr="009609C4">
        <w:rPr>
          <w:rFonts w:ascii="Times New Roman" w:hAnsi="Times New Roman" w:cs="Times New Roman"/>
          <w:sz w:val="24"/>
          <w:szCs w:val="24"/>
        </w:rPr>
        <w:t>a compound lose an electron. Ions in the sandwiched</w:t>
      </w:r>
      <w:r>
        <w:rPr>
          <w:rFonts w:ascii="Times New Roman" w:hAnsi="Times New Roman" w:cs="Times New Roman"/>
          <w:sz w:val="24"/>
          <w:szCs w:val="24"/>
        </w:rPr>
        <w:t xml:space="preserve"> </w:t>
      </w:r>
      <w:r w:rsidRPr="009609C4">
        <w:rPr>
          <w:rFonts w:ascii="Times New Roman" w:hAnsi="Times New Roman" w:cs="Times New Roman"/>
          <w:sz w:val="24"/>
          <w:szCs w:val="24"/>
        </w:rPr>
        <w:t>electro</w:t>
      </w:r>
      <w:r>
        <w:rPr>
          <w:rFonts w:ascii="Times New Roman" w:hAnsi="Times New Roman" w:cs="Times New Roman"/>
          <w:sz w:val="24"/>
          <w:szCs w:val="24"/>
        </w:rPr>
        <w:t>-</w:t>
      </w:r>
      <w:r w:rsidRPr="009609C4">
        <w:rPr>
          <w:rFonts w:ascii="Times New Roman" w:hAnsi="Times New Roman" w:cs="Times New Roman"/>
          <w:sz w:val="24"/>
          <w:szCs w:val="24"/>
        </w:rPr>
        <w:t>chromic layer are what allow it to change from</w:t>
      </w:r>
      <w:r>
        <w:rPr>
          <w:rFonts w:ascii="Times New Roman" w:hAnsi="Times New Roman" w:cs="Times New Roman"/>
          <w:sz w:val="24"/>
          <w:szCs w:val="24"/>
        </w:rPr>
        <w:t xml:space="preserve"> </w:t>
      </w:r>
      <w:r w:rsidRPr="009609C4">
        <w:rPr>
          <w:rFonts w:ascii="Times New Roman" w:hAnsi="Times New Roman" w:cs="Times New Roman"/>
          <w:sz w:val="24"/>
          <w:szCs w:val="24"/>
        </w:rPr>
        <w:t>opaque to transparent. It's these ions that allow it to</w:t>
      </w:r>
      <w:r>
        <w:rPr>
          <w:rFonts w:ascii="Times New Roman" w:hAnsi="Times New Roman" w:cs="Times New Roman"/>
          <w:sz w:val="24"/>
          <w:szCs w:val="24"/>
        </w:rPr>
        <w:t xml:space="preserve"> </w:t>
      </w:r>
      <w:r w:rsidRPr="009609C4">
        <w:rPr>
          <w:rFonts w:ascii="Times New Roman" w:hAnsi="Times New Roman" w:cs="Times New Roman"/>
          <w:sz w:val="24"/>
          <w:szCs w:val="24"/>
        </w:rPr>
        <w:t>absorb light. A power source is wired to the two</w:t>
      </w:r>
      <w:r>
        <w:rPr>
          <w:rFonts w:ascii="Times New Roman" w:hAnsi="Times New Roman" w:cs="Times New Roman"/>
          <w:sz w:val="24"/>
          <w:szCs w:val="24"/>
        </w:rPr>
        <w:t xml:space="preserve"> </w:t>
      </w:r>
      <w:r w:rsidRPr="009609C4">
        <w:rPr>
          <w:rFonts w:ascii="Times New Roman" w:hAnsi="Times New Roman" w:cs="Times New Roman"/>
          <w:sz w:val="24"/>
          <w:szCs w:val="24"/>
        </w:rPr>
        <w:t>conducting oxide layers, and a voltage drives the ions</w:t>
      </w:r>
      <w:r>
        <w:rPr>
          <w:rFonts w:ascii="Times New Roman" w:hAnsi="Times New Roman" w:cs="Times New Roman"/>
          <w:sz w:val="24"/>
          <w:szCs w:val="24"/>
        </w:rPr>
        <w:t xml:space="preserve"> </w:t>
      </w:r>
      <w:r w:rsidRPr="009609C4">
        <w:rPr>
          <w:rFonts w:ascii="Times New Roman" w:hAnsi="Times New Roman" w:cs="Times New Roman"/>
          <w:sz w:val="24"/>
          <w:szCs w:val="24"/>
        </w:rPr>
        <w:t>from the ion storage layer, through the ion conducting</w:t>
      </w:r>
      <w:r w:rsidR="00321578">
        <w:rPr>
          <w:rFonts w:ascii="Times New Roman" w:hAnsi="Times New Roman" w:cs="Times New Roman"/>
          <w:sz w:val="24"/>
          <w:szCs w:val="24"/>
        </w:rPr>
        <w:t xml:space="preserve"> </w:t>
      </w:r>
      <w:r w:rsidRPr="009609C4">
        <w:rPr>
          <w:rFonts w:ascii="Times New Roman" w:hAnsi="Times New Roman" w:cs="Times New Roman"/>
          <w:sz w:val="24"/>
          <w:szCs w:val="24"/>
        </w:rPr>
        <w:t>layer and into the electro</w:t>
      </w:r>
      <w:r w:rsidR="00321578">
        <w:rPr>
          <w:rFonts w:ascii="Times New Roman" w:hAnsi="Times New Roman" w:cs="Times New Roman"/>
          <w:sz w:val="24"/>
          <w:szCs w:val="24"/>
        </w:rPr>
        <w:t>-</w:t>
      </w:r>
      <w:r w:rsidRPr="009609C4">
        <w:rPr>
          <w:rFonts w:ascii="Times New Roman" w:hAnsi="Times New Roman" w:cs="Times New Roman"/>
          <w:sz w:val="24"/>
          <w:szCs w:val="24"/>
        </w:rPr>
        <w:t>chromic layer. This makes</w:t>
      </w:r>
      <w:r w:rsidR="00321578">
        <w:rPr>
          <w:rFonts w:ascii="Times New Roman" w:hAnsi="Times New Roman" w:cs="Times New Roman"/>
          <w:sz w:val="24"/>
          <w:szCs w:val="24"/>
        </w:rPr>
        <w:t xml:space="preserve"> </w:t>
      </w:r>
      <w:r w:rsidRPr="009609C4">
        <w:rPr>
          <w:rFonts w:ascii="Times New Roman" w:hAnsi="Times New Roman" w:cs="Times New Roman"/>
          <w:sz w:val="24"/>
          <w:szCs w:val="24"/>
        </w:rPr>
        <w:t>the glass opaque. By shutting off the voltage, the ions</w:t>
      </w:r>
      <w:r w:rsidR="00321578">
        <w:rPr>
          <w:rFonts w:ascii="Times New Roman" w:hAnsi="Times New Roman" w:cs="Times New Roman"/>
          <w:sz w:val="24"/>
          <w:szCs w:val="24"/>
        </w:rPr>
        <w:t xml:space="preserve"> </w:t>
      </w:r>
      <w:r w:rsidRPr="009609C4">
        <w:rPr>
          <w:rFonts w:ascii="Times New Roman" w:hAnsi="Times New Roman" w:cs="Times New Roman"/>
          <w:sz w:val="24"/>
          <w:szCs w:val="24"/>
        </w:rPr>
        <w:t>are driven out of the electro</w:t>
      </w:r>
      <w:r w:rsidR="00321578">
        <w:rPr>
          <w:rFonts w:ascii="Times New Roman" w:hAnsi="Times New Roman" w:cs="Times New Roman"/>
          <w:sz w:val="24"/>
          <w:szCs w:val="24"/>
        </w:rPr>
        <w:t>-</w:t>
      </w:r>
      <w:r w:rsidRPr="009609C4">
        <w:rPr>
          <w:rFonts w:ascii="Times New Roman" w:hAnsi="Times New Roman" w:cs="Times New Roman"/>
          <w:sz w:val="24"/>
          <w:szCs w:val="24"/>
        </w:rPr>
        <w:t>chromic layers and into</w:t>
      </w:r>
      <w:r w:rsidR="00321578">
        <w:rPr>
          <w:rFonts w:ascii="Times New Roman" w:hAnsi="Times New Roman" w:cs="Times New Roman"/>
          <w:sz w:val="24"/>
          <w:szCs w:val="24"/>
        </w:rPr>
        <w:t xml:space="preserve"> </w:t>
      </w:r>
      <w:r w:rsidRPr="009609C4">
        <w:rPr>
          <w:rFonts w:ascii="Times New Roman" w:hAnsi="Times New Roman" w:cs="Times New Roman"/>
          <w:sz w:val="24"/>
          <w:szCs w:val="24"/>
        </w:rPr>
        <w:t>the ion storage layer. When the ions leave the</w:t>
      </w:r>
      <w:r w:rsidR="00321578">
        <w:rPr>
          <w:rFonts w:ascii="Times New Roman" w:hAnsi="Times New Roman" w:cs="Times New Roman"/>
          <w:sz w:val="24"/>
          <w:szCs w:val="24"/>
        </w:rPr>
        <w:t xml:space="preserve"> </w:t>
      </w:r>
      <w:r w:rsidRPr="009609C4">
        <w:rPr>
          <w:rFonts w:ascii="Times New Roman" w:hAnsi="Times New Roman" w:cs="Times New Roman"/>
          <w:sz w:val="24"/>
          <w:szCs w:val="24"/>
        </w:rPr>
        <w:t>electro</w:t>
      </w:r>
      <w:r w:rsidR="00321578">
        <w:rPr>
          <w:rFonts w:ascii="Times New Roman" w:hAnsi="Times New Roman" w:cs="Times New Roman"/>
          <w:sz w:val="24"/>
          <w:szCs w:val="24"/>
        </w:rPr>
        <w:t>-</w:t>
      </w:r>
      <w:r w:rsidRPr="009609C4">
        <w:rPr>
          <w:rFonts w:ascii="Times New Roman" w:hAnsi="Times New Roman" w:cs="Times New Roman"/>
          <w:sz w:val="24"/>
          <w:szCs w:val="24"/>
        </w:rPr>
        <w:t>chromic layer, the window regains its</w:t>
      </w:r>
    </w:p>
    <w:p w:rsidR="00923F08" w:rsidRPr="009609C4" w:rsidRDefault="009609C4" w:rsidP="009609C4">
      <w:pPr>
        <w:autoSpaceDE w:val="0"/>
        <w:autoSpaceDN w:val="0"/>
        <w:adjustRightInd w:val="0"/>
        <w:spacing w:after="0" w:line="240" w:lineRule="auto"/>
        <w:rPr>
          <w:rFonts w:ascii="Times New Roman" w:hAnsi="Times New Roman" w:cs="Times New Roman"/>
          <w:sz w:val="24"/>
          <w:szCs w:val="24"/>
        </w:rPr>
      </w:pPr>
      <w:proofErr w:type="gramStart"/>
      <w:r w:rsidRPr="009609C4">
        <w:rPr>
          <w:rFonts w:ascii="Times New Roman" w:hAnsi="Times New Roman" w:cs="Times New Roman"/>
          <w:sz w:val="24"/>
          <w:szCs w:val="24"/>
        </w:rPr>
        <w:t>transparency</w:t>
      </w:r>
      <w:proofErr w:type="gramEnd"/>
    </w:p>
    <w:p w:rsidR="00F8030E" w:rsidRDefault="00321578" w:rsidP="00321578">
      <w:pPr>
        <w:pStyle w:val="ListParagraph"/>
        <w:numPr>
          <w:ilvl w:val="0"/>
          <w:numId w:val="8"/>
        </w:numPr>
        <w:autoSpaceDE w:val="0"/>
        <w:autoSpaceDN w:val="0"/>
        <w:adjustRightInd w:val="0"/>
        <w:spacing w:after="0" w:line="240" w:lineRule="auto"/>
        <w:rPr>
          <w:rFonts w:ascii="Times New Roman" w:hAnsi="Times New Roman" w:cs="Times New Roman"/>
          <w:sz w:val="24"/>
          <w:szCs w:val="24"/>
        </w:rPr>
      </w:pPr>
      <w:r w:rsidRPr="00321578">
        <w:rPr>
          <w:rFonts w:ascii="Times New Roman" w:hAnsi="Times New Roman" w:cs="Times New Roman"/>
          <w:b/>
          <w:sz w:val="24"/>
          <w:szCs w:val="24"/>
        </w:rPr>
        <w:t>Rear-view mirror of car</w:t>
      </w:r>
      <w:r w:rsidRPr="00321578">
        <w:rPr>
          <w:rFonts w:ascii="Times New Roman" w:hAnsi="Times New Roman" w:cs="Times New Roman"/>
          <w:sz w:val="24"/>
          <w:szCs w:val="24"/>
        </w:rPr>
        <w:t>:</w:t>
      </w:r>
      <w:r w:rsidR="002D11D3">
        <w:rPr>
          <w:rFonts w:ascii="Times New Roman" w:hAnsi="Times New Roman" w:cs="Times New Roman"/>
          <w:sz w:val="24"/>
          <w:szCs w:val="24"/>
        </w:rPr>
        <w:t xml:space="preserve"> </w:t>
      </w:r>
      <w:r w:rsidRPr="00321578">
        <w:rPr>
          <w:rFonts w:ascii="Times New Roman" w:hAnsi="Times New Roman" w:cs="Times New Roman"/>
          <w:sz w:val="24"/>
          <w:szCs w:val="24"/>
        </w:rPr>
        <w:t>One such application is the rear-view mirror for cars and other vehicles. Instead of being blindfolded by the head lights of the car behind you, the rear-view mirror will automatically dim the mirror to avoid the sharp reflections in your eyes.</w:t>
      </w:r>
    </w:p>
    <w:p w:rsidR="00474458" w:rsidRDefault="00321578" w:rsidP="004C13B3">
      <w:pPr>
        <w:pStyle w:val="ListParagraph"/>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21578">
        <w:rPr>
          <w:rFonts w:ascii="Times New Roman" w:hAnsi="Times New Roman" w:cs="Times New Roman"/>
          <w:sz w:val="24"/>
          <w:szCs w:val="24"/>
        </w:rPr>
        <w:t>It will work with two photo detectors, one on the backside of</w:t>
      </w:r>
      <w:r>
        <w:rPr>
          <w:rFonts w:ascii="Times New Roman" w:hAnsi="Times New Roman" w:cs="Times New Roman"/>
          <w:sz w:val="24"/>
          <w:szCs w:val="24"/>
        </w:rPr>
        <w:t xml:space="preserve"> the mirror that </w:t>
      </w:r>
      <w:r w:rsidRPr="00321578">
        <w:rPr>
          <w:rFonts w:ascii="Times New Roman" w:hAnsi="Times New Roman" w:cs="Times New Roman"/>
          <w:sz w:val="24"/>
          <w:szCs w:val="24"/>
        </w:rPr>
        <w:t>monitors the ambient light and one that measures</w:t>
      </w:r>
      <w:r>
        <w:rPr>
          <w:rFonts w:ascii="Times New Roman" w:hAnsi="Times New Roman" w:cs="Times New Roman"/>
          <w:sz w:val="24"/>
          <w:szCs w:val="24"/>
        </w:rPr>
        <w:t xml:space="preserve"> </w:t>
      </w:r>
      <w:r w:rsidRPr="00321578">
        <w:rPr>
          <w:rFonts w:ascii="Times New Roman" w:hAnsi="Times New Roman" w:cs="Times New Roman"/>
          <w:sz w:val="24"/>
          <w:szCs w:val="24"/>
        </w:rPr>
        <w:t>the light that falls on the mirror. If the conditions are such that a</w:t>
      </w:r>
      <w:r>
        <w:rPr>
          <w:rFonts w:ascii="Times New Roman" w:hAnsi="Times New Roman" w:cs="Times New Roman"/>
          <w:sz w:val="24"/>
          <w:szCs w:val="24"/>
        </w:rPr>
        <w:t xml:space="preserve"> </w:t>
      </w:r>
      <w:r w:rsidRPr="00321578">
        <w:rPr>
          <w:rFonts w:ascii="Times New Roman" w:hAnsi="Times New Roman" w:cs="Times New Roman"/>
          <w:sz w:val="24"/>
          <w:szCs w:val="24"/>
        </w:rPr>
        <w:t>blinding situation is at hand, the mirror automatically switches</w:t>
      </w:r>
      <w:r>
        <w:rPr>
          <w:rFonts w:ascii="Times New Roman" w:hAnsi="Times New Roman" w:cs="Times New Roman"/>
          <w:sz w:val="24"/>
          <w:szCs w:val="24"/>
        </w:rPr>
        <w:t xml:space="preserve"> </w:t>
      </w:r>
      <w:r w:rsidRPr="00321578">
        <w:rPr>
          <w:rFonts w:ascii="Times New Roman" w:hAnsi="Times New Roman" w:cs="Times New Roman"/>
          <w:sz w:val="24"/>
          <w:szCs w:val="24"/>
        </w:rPr>
        <w:t>the mirror to the dark state and the reflection goes down dramatically.</w:t>
      </w:r>
    </w:p>
    <w:p w:rsidR="004C13B3" w:rsidRPr="004C13B3" w:rsidRDefault="004C13B3" w:rsidP="004C13B3">
      <w:pPr>
        <w:pStyle w:val="ListParagraph"/>
        <w:autoSpaceDE w:val="0"/>
        <w:autoSpaceDN w:val="0"/>
        <w:adjustRightInd w:val="0"/>
        <w:spacing w:after="0" w:line="240" w:lineRule="auto"/>
        <w:rPr>
          <w:rFonts w:ascii="Times New Roman" w:hAnsi="Times New Roman" w:cs="Times New Roman"/>
          <w:sz w:val="24"/>
          <w:szCs w:val="24"/>
        </w:rPr>
      </w:pPr>
    </w:p>
    <w:p w:rsidR="00F8030E" w:rsidRPr="00474458" w:rsidRDefault="0069048A" w:rsidP="0069048A">
      <w:pPr>
        <w:autoSpaceDE w:val="0"/>
        <w:autoSpaceDN w:val="0"/>
        <w:adjustRightInd w:val="0"/>
        <w:spacing w:after="0" w:line="240" w:lineRule="auto"/>
        <w:rPr>
          <w:rFonts w:ascii="Times New Roman" w:hAnsi="Times New Roman" w:cs="Times New Roman"/>
          <w:b/>
          <w:sz w:val="24"/>
          <w:szCs w:val="24"/>
        </w:rPr>
      </w:pPr>
      <w:r w:rsidRPr="00474458">
        <w:rPr>
          <w:rFonts w:ascii="Times New Roman" w:hAnsi="Times New Roman" w:cs="Times New Roman"/>
          <w:b/>
          <w:sz w:val="24"/>
          <w:szCs w:val="24"/>
        </w:rPr>
        <w:t>Photo electric materials</w:t>
      </w:r>
      <w:r w:rsidR="00321578" w:rsidRPr="00474458">
        <w:rPr>
          <w:rFonts w:ascii="Times New Roman" w:hAnsi="Times New Roman" w:cs="Times New Roman"/>
          <w:b/>
          <w:sz w:val="24"/>
          <w:szCs w:val="24"/>
        </w:rPr>
        <w:t xml:space="preserve">     </w:t>
      </w:r>
    </w:p>
    <w:p w:rsidR="0069048A" w:rsidRPr="0069048A" w:rsidRDefault="0069048A" w:rsidP="0069048A">
      <w:pPr>
        <w:autoSpaceDE w:val="0"/>
        <w:autoSpaceDN w:val="0"/>
        <w:adjustRightInd w:val="0"/>
        <w:spacing w:after="0" w:line="240" w:lineRule="auto"/>
        <w:rPr>
          <w:rFonts w:ascii="Times New Roman" w:hAnsi="Times New Roman" w:cs="Times New Roman"/>
          <w:sz w:val="24"/>
          <w:szCs w:val="24"/>
        </w:rPr>
      </w:pPr>
    </w:p>
    <w:p w:rsidR="004C13B3" w:rsidRDefault="0069048A" w:rsidP="004C13B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69048A">
        <w:rPr>
          <w:rFonts w:ascii="Times New Roman" w:hAnsi="Times New Roman" w:cs="Times New Roman"/>
          <w:sz w:val="24"/>
          <w:szCs w:val="24"/>
        </w:rPr>
        <w:t>First used in about 1890, "photovoltaic" has two parts:</w:t>
      </w:r>
      <w:r>
        <w:rPr>
          <w:rFonts w:ascii="Times New Roman" w:hAnsi="Times New Roman" w:cs="Times New Roman"/>
          <w:sz w:val="24"/>
          <w:szCs w:val="24"/>
        </w:rPr>
        <w:t xml:space="preserve"> </w:t>
      </w:r>
      <w:r w:rsidRPr="0069048A">
        <w:rPr>
          <w:rFonts w:ascii="Times New Roman" w:hAnsi="Times New Roman" w:cs="Times New Roman"/>
          <w:bCs/>
          <w:iCs/>
          <w:sz w:val="24"/>
          <w:szCs w:val="24"/>
        </w:rPr>
        <w:t>photo</w:t>
      </w:r>
      <w:r w:rsidRPr="0069048A">
        <w:rPr>
          <w:rFonts w:ascii="Times New Roman" w:hAnsi="Times New Roman" w:cs="Times New Roman"/>
          <w:b/>
          <w:bCs/>
          <w:sz w:val="24"/>
          <w:szCs w:val="24"/>
        </w:rPr>
        <w:t xml:space="preserve">, </w:t>
      </w:r>
      <w:r w:rsidRPr="0069048A">
        <w:rPr>
          <w:rFonts w:ascii="Times New Roman" w:hAnsi="Times New Roman" w:cs="Times New Roman"/>
          <w:sz w:val="24"/>
          <w:szCs w:val="24"/>
        </w:rPr>
        <w:t xml:space="preserve">derived from the Greek word for light, and: </w:t>
      </w:r>
      <w:proofErr w:type="gramStart"/>
      <w:r w:rsidRPr="0069048A">
        <w:rPr>
          <w:rFonts w:ascii="Times New Roman" w:hAnsi="Times New Roman" w:cs="Times New Roman"/>
          <w:bCs/>
          <w:iCs/>
          <w:sz w:val="24"/>
          <w:szCs w:val="24"/>
        </w:rPr>
        <w:t>volt</w:t>
      </w:r>
      <w:r w:rsidRPr="0069048A">
        <w:rPr>
          <w:rFonts w:ascii="Times New Roman" w:hAnsi="Times New Roman" w:cs="Times New Roman"/>
          <w:sz w:val="24"/>
          <w:szCs w:val="24"/>
        </w:rPr>
        <w:t>, relating to</w:t>
      </w:r>
      <w:r>
        <w:rPr>
          <w:rFonts w:ascii="Times New Roman" w:hAnsi="Times New Roman" w:cs="Times New Roman"/>
          <w:sz w:val="24"/>
          <w:szCs w:val="24"/>
        </w:rPr>
        <w:t xml:space="preserve"> electricity pioneer</w:t>
      </w:r>
      <w:proofErr w:type="gramEnd"/>
      <w:r>
        <w:rPr>
          <w:rFonts w:ascii="Times New Roman" w:hAnsi="Times New Roman" w:cs="Times New Roman"/>
          <w:sz w:val="24"/>
          <w:szCs w:val="24"/>
        </w:rPr>
        <w:t xml:space="preserve"> Alessandro </w:t>
      </w:r>
      <w:r w:rsidRPr="0069048A">
        <w:rPr>
          <w:rFonts w:ascii="Times New Roman" w:hAnsi="Times New Roman" w:cs="Times New Roman"/>
          <w:sz w:val="24"/>
          <w:szCs w:val="24"/>
        </w:rPr>
        <w:t>Volta. And this is what</w:t>
      </w:r>
      <w:r>
        <w:rPr>
          <w:rFonts w:ascii="Times New Roman" w:hAnsi="Times New Roman" w:cs="Times New Roman"/>
          <w:sz w:val="24"/>
          <w:szCs w:val="24"/>
        </w:rPr>
        <w:t xml:space="preserve"> </w:t>
      </w:r>
      <w:r w:rsidRPr="0069048A">
        <w:rPr>
          <w:rFonts w:ascii="Times New Roman" w:hAnsi="Times New Roman" w:cs="Times New Roman"/>
          <w:sz w:val="24"/>
          <w:szCs w:val="24"/>
        </w:rPr>
        <w:t>photov</w:t>
      </w:r>
      <w:r>
        <w:rPr>
          <w:rFonts w:ascii="Times New Roman" w:hAnsi="Times New Roman" w:cs="Times New Roman"/>
          <w:sz w:val="24"/>
          <w:szCs w:val="24"/>
        </w:rPr>
        <w:t>oltaic materials and devices do-</w:t>
      </w:r>
      <w:r w:rsidRPr="0069048A">
        <w:rPr>
          <w:rFonts w:ascii="Times New Roman" w:hAnsi="Times New Roman" w:cs="Times New Roman"/>
          <w:sz w:val="24"/>
          <w:szCs w:val="24"/>
        </w:rPr>
        <w:t>they convert light energy into electrical energy</w:t>
      </w:r>
      <w:r>
        <w:rPr>
          <w:rFonts w:ascii="Times New Roman" w:hAnsi="Times New Roman" w:cs="Times New Roman"/>
          <w:sz w:val="24"/>
          <w:szCs w:val="24"/>
        </w:rPr>
        <w:t xml:space="preserve">.  </w:t>
      </w:r>
      <w:r w:rsidRPr="0069048A">
        <w:rPr>
          <w:rFonts w:ascii="Times New Roman" w:hAnsi="Times New Roman" w:cs="Times New Roman"/>
          <w:noProof/>
          <w:sz w:val="24"/>
          <w:szCs w:val="24"/>
        </w:rPr>
        <w:drawing>
          <wp:inline distT="0" distB="0" distL="0" distR="0">
            <wp:extent cx="1666875" cy="1200150"/>
            <wp:effectExtent l="0" t="0" r="9525" b="0"/>
            <wp:docPr id="2" name="Picture 1" descr="Photoelectric effect.svg">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electric effect.svg">
                      <a:hlinkClick r:id="rId33"/>
                    </pic:cNvPr>
                    <pic:cNvPicPr>
                      <a:picLocks noChangeAspect="1" noChangeArrowheads="1"/>
                    </pic:cNvPicPr>
                  </pic:nvPicPr>
                  <pic:blipFill>
                    <a:blip r:embed="rId34"/>
                    <a:srcRect/>
                    <a:stretch>
                      <a:fillRect/>
                    </a:stretch>
                  </pic:blipFill>
                  <pic:spPr bwMode="auto">
                    <a:xfrm>
                      <a:off x="0" y="0"/>
                      <a:ext cx="1666875" cy="1200150"/>
                    </a:xfrm>
                    <a:prstGeom prst="rect">
                      <a:avLst/>
                    </a:prstGeom>
                    <a:noFill/>
                    <a:ln w="9525">
                      <a:noFill/>
                      <a:miter lim="800000"/>
                      <a:headEnd/>
                      <a:tailEnd/>
                    </a:ln>
                  </pic:spPr>
                </pic:pic>
              </a:graphicData>
            </a:graphic>
          </wp:inline>
        </w:drawing>
      </w:r>
      <w:r w:rsidR="002B6DED">
        <w:rPr>
          <w:rFonts w:ascii="Times New Roman" w:eastAsia="Times New Roman" w:hAnsi="Times New Roman" w:cs="Times New Roman"/>
          <w:sz w:val="24"/>
          <w:szCs w:val="24"/>
        </w:rPr>
        <w:t xml:space="preserve"> </w:t>
      </w:r>
      <w:r w:rsidR="004C13B3" w:rsidRPr="006919DA">
        <w:rPr>
          <w:rFonts w:ascii="Times New Roman" w:eastAsia="Times New Roman" w:hAnsi="Times New Roman" w:cs="Times New Roman"/>
          <w:sz w:val="24"/>
          <w:szCs w:val="24"/>
        </w:rPr>
        <w:t xml:space="preserve">In the </w:t>
      </w:r>
      <w:r w:rsidR="004C13B3" w:rsidRPr="006919DA">
        <w:rPr>
          <w:rFonts w:ascii="Times New Roman" w:eastAsia="Times New Roman" w:hAnsi="Times New Roman" w:cs="Times New Roman"/>
          <w:b/>
          <w:bCs/>
          <w:sz w:val="24"/>
          <w:szCs w:val="24"/>
        </w:rPr>
        <w:t>photoelectric effect</w:t>
      </w:r>
      <w:r w:rsidR="004C13B3" w:rsidRPr="006919DA">
        <w:rPr>
          <w:rFonts w:ascii="Times New Roman" w:eastAsia="Times New Roman" w:hAnsi="Times New Roman" w:cs="Times New Roman"/>
          <w:sz w:val="24"/>
          <w:szCs w:val="24"/>
        </w:rPr>
        <w:t xml:space="preserve">, </w:t>
      </w:r>
      <w:hyperlink r:id="rId35" w:tooltip="Electron" w:history="1">
        <w:r w:rsidR="004C13B3" w:rsidRPr="002F6715">
          <w:rPr>
            <w:rFonts w:ascii="Times New Roman" w:eastAsia="Times New Roman" w:hAnsi="Times New Roman" w:cs="Times New Roman"/>
            <w:sz w:val="24"/>
            <w:szCs w:val="24"/>
          </w:rPr>
          <w:t>electrons</w:t>
        </w:r>
      </w:hyperlink>
      <w:r w:rsidR="004C13B3" w:rsidRPr="006919DA">
        <w:rPr>
          <w:rFonts w:ascii="Times New Roman" w:eastAsia="Times New Roman" w:hAnsi="Times New Roman" w:cs="Times New Roman"/>
          <w:sz w:val="24"/>
          <w:szCs w:val="24"/>
        </w:rPr>
        <w:t xml:space="preserve"> are emitted from solids, </w:t>
      </w:r>
      <w:r w:rsidR="004C13B3" w:rsidRPr="006919DA">
        <w:rPr>
          <w:rFonts w:ascii="Times New Roman" w:eastAsia="Times New Roman" w:hAnsi="Times New Roman" w:cs="Times New Roman"/>
          <w:sz w:val="24"/>
          <w:szCs w:val="24"/>
        </w:rPr>
        <w:lastRenderedPageBreak/>
        <w:t xml:space="preserve">liquids or gases when they absorb energy from light. Electrons emitted in this manner may be called </w:t>
      </w:r>
      <w:r w:rsidR="004C13B3" w:rsidRPr="002F6715">
        <w:rPr>
          <w:rFonts w:ascii="Times New Roman" w:eastAsia="Times New Roman" w:hAnsi="Times New Roman" w:cs="Times New Roman"/>
          <w:iCs/>
          <w:sz w:val="24"/>
          <w:szCs w:val="24"/>
        </w:rPr>
        <w:t>photoelectrons</w:t>
      </w:r>
      <w:r w:rsidR="004C13B3">
        <w:rPr>
          <w:rFonts w:ascii="Times New Roman" w:eastAsia="Times New Roman" w:hAnsi="Times New Roman" w:cs="Times New Roman"/>
          <w:iCs/>
          <w:sz w:val="24"/>
          <w:szCs w:val="24"/>
        </w:rPr>
        <w:t>.</w:t>
      </w:r>
    </w:p>
    <w:p w:rsidR="002B6DED" w:rsidRPr="004C13B3" w:rsidRDefault="004C13B3" w:rsidP="004C13B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2B6DED" w:rsidRPr="006919DA">
        <w:rPr>
          <w:rFonts w:ascii="Times New Roman" w:eastAsia="Times New Roman" w:hAnsi="Times New Roman" w:cs="Times New Roman"/>
          <w:sz w:val="24"/>
          <w:szCs w:val="24"/>
        </w:rPr>
        <w:t xml:space="preserve">The photoelectric effect requires photons with energies from a few </w:t>
      </w:r>
      <w:hyperlink r:id="rId36" w:tooltip="Electronvolt" w:history="1">
        <w:proofErr w:type="spellStart"/>
        <w:r w:rsidR="002B6DED" w:rsidRPr="002F6715">
          <w:rPr>
            <w:rFonts w:ascii="Times New Roman" w:eastAsia="Times New Roman" w:hAnsi="Times New Roman" w:cs="Times New Roman"/>
            <w:sz w:val="24"/>
            <w:szCs w:val="24"/>
          </w:rPr>
          <w:t>electronvolts</w:t>
        </w:r>
        <w:proofErr w:type="spellEnd"/>
      </w:hyperlink>
      <w:r w:rsidR="002B6DED" w:rsidRPr="002F6715">
        <w:rPr>
          <w:rFonts w:ascii="Times New Roman" w:eastAsia="Times New Roman" w:hAnsi="Times New Roman" w:cs="Times New Roman"/>
          <w:sz w:val="24"/>
          <w:szCs w:val="24"/>
        </w:rPr>
        <w:t xml:space="preserve"> </w:t>
      </w:r>
      <w:r w:rsidR="002B6DED" w:rsidRPr="006919DA">
        <w:rPr>
          <w:rFonts w:ascii="Times New Roman" w:eastAsia="Times New Roman" w:hAnsi="Times New Roman" w:cs="Times New Roman"/>
          <w:sz w:val="24"/>
          <w:szCs w:val="24"/>
        </w:rPr>
        <w:t xml:space="preserve">to over 1 </w:t>
      </w:r>
      <w:hyperlink r:id="rId37" w:tooltip="MeV" w:history="1">
        <w:proofErr w:type="spellStart"/>
        <w:r w:rsidR="002B6DED" w:rsidRPr="002F6715">
          <w:rPr>
            <w:rFonts w:ascii="Times New Roman" w:eastAsia="Times New Roman" w:hAnsi="Times New Roman" w:cs="Times New Roman"/>
            <w:sz w:val="24"/>
            <w:szCs w:val="24"/>
          </w:rPr>
          <w:t>MeV</w:t>
        </w:r>
        <w:proofErr w:type="spellEnd"/>
      </w:hyperlink>
      <w:r w:rsidR="002B6DED" w:rsidRPr="006919DA">
        <w:rPr>
          <w:rFonts w:ascii="Times New Roman" w:eastAsia="Times New Roman" w:hAnsi="Times New Roman" w:cs="Times New Roman"/>
          <w:sz w:val="24"/>
          <w:szCs w:val="24"/>
        </w:rPr>
        <w:t xml:space="preserve"> in high atomic number </w:t>
      </w:r>
      <w:hyperlink r:id="rId38" w:tooltip="Chemical element" w:history="1">
        <w:r w:rsidR="002B6DED" w:rsidRPr="002F6715">
          <w:rPr>
            <w:rFonts w:ascii="Times New Roman" w:eastAsia="Times New Roman" w:hAnsi="Times New Roman" w:cs="Times New Roman"/>
            <w:sz w:val="24"/>
            <w:szCs w:val="24"/>
          </w:rPr>
          <w:t>elements</w:t>
        </w:r>
      </w:hyperlink>
      <w:r w:rsidR="002B6DED" w:rsidRPr="002F6715">
        <w:rPr>
          <w:rFonts w:ascii="Times New Roman" w:eastAsia="Times New Roman" w:hAnsi="Times New Roman" w:cs="Times New Roman"/>
          <w:sz w:val="24"/>
          <w:szCs w:val="24"/>
        </w:rPr>
        <w:t xml:space="preserve">. </w:t>
      </w:r>
      <w:r w:rsidR="002B6DED" w:rsidRPr="006919DA">
        <w:rPr>
          <w:rFonts w:ascii="Times New Roman" w:eastAsia="Times New Roman" w:hAnsi="Times New Roman" w:cs="Times New Roman"/>
          <w:sz w:val="24"/>
          <w:szCs w:val="24"/>
        </w:rPr>
        <w:t xml:space="preserve">Study of the photoelectric effect led to important steps in understanding the quantum nature of light and electrons and influenced the formation of the concept of </w:t>
      </w:r>
      <w:hyperlink r:id="rId39" w:tooltip="Wave–particle duality" w:history="1">
        <w:r w:rsidR="002B6DED" w:rsidRPr="002F6715">
          <w:rPr>
            <w:rFonts w:ascii="Times New Roman" w:eastAsia="Times New Roman" w:hAnsi="Times New Roman" w:cs="Times New Roman"/>
            <w:sz w:val="24"/>
            <w:szCs w:val="24"/>
          </w:rPr>
          <w:t>wave–particle duality</w:t>
        </w:r>
      </w:hyperlink>
    </w:p>
    <w:p w:rsidR="00F622C1" w:rsidRPr="00474458" w:rsidRDefault="00F622C1" w:rsidP="002B6DED">
      <w:pPr>
        <w:spacing w:before="100" w:beforeAutospacing="1" w:after="100" w:afterAutospacing="1" w:line="240" w:lineRule="auto"/>
        <w:rPr>
          <w:rFonts w:ascii="Times New Roman" w:eastAsia="Times New Roman" w:hAnsi="Times New Roman" w:cs="Times New Roman"/>
          <w:sz w:val="24"/>
          <w:szCs w:val="24"/>
          <w:u w:val="single"/>
        </w:rPr>
      </w:pPr>
      <w:r w:rsidRPr="00474458">
        <w:rPr>
          <w:rFonts w:ascii="Times New Roman" w:eastAsia="Times New Roman" w:hAnsi="Times New Roman" w:cs="Times New Roman"/>
          <w:sz w:val="24"/>
          <w:szCs w:val="24"/>
          <w:u w:val="single"/>
        </w:rPr>
        <w:t>Application</w:t>
      </w:r>
      <w:r w:rsidR="00474458" w:rsidRPr="00474458">
        <w:rPr>
          <w:rFonts w:ascii="Times New Roman" w:eastAsia="Times New Roman" w:hAnsi="Times New Roman" w:cs="Times New Roman"/>
          <w:sz w:val="24"/>
          <w:szCs w:val="24"/>
          <w:u w:val="single"/>
        </w:rPr>
        <w:t>s</w:t>
      </w:r>
    </w:p>
    <w:p w:rsidR="00F622C1" w:rsidRPr="00F622C1" w:rsidRDefault="00F622C1" w:rsidP="00F622C1">
      <w:pPr>
        <w:pStyle w:val="ListParagraph"/>
        <w:numPr>
          <w:ilvl w:val="0"/>
          <w:numId w:val="9"/>
        </w:numPr>
        <w:spacing w:before="100" w:beforeAutospacing="1" w:after="100" w:afterAutospacing="1" w:line="240" w:lineRule="auto"/>
        <w:outlineLvl w:val="2"/>
        <w:rPr>
          <w:rFonts w:ascii="Times New Roman" w:eastAsia="Times New Roman" w:hAnsi="Times New Roman" w:cs="Times New Roman"/>
          <w:b/>
          <w:bCs/>
          <w:sz w:val="27"/>
          <w:szCs w:val="27"/>
        </w:rPr>
      </w:pPr>
      <w:r w:rsidRPr="00F622C1">
        <w:rPr>
          <w:rFonts w:ascii="Times New Roman" w:eastAsia="Times New Roman" w:hAnsi="Times New Roman" w:cs="Times New Roman"/>
          <w:b/>
          <w:bCs/>
          <w:sz w:val="24"/>
          <w:szCs w:val="24"/>
        </w:rPr>
        <w:t>Photomultipliers:</w:t>
      </w:r>
      <w:r w:rsidRPr="00F622C1">
        <w:rPr>
          <w:rFonts w:ascii="Times New Roman" w:eastAsia="Times New Roman" w:hAnsi="Times New Roman" w:cs="Times New Roman"/>
          <w:b/>
          <w:bCs/>
          <w:sz w:val="27"/>
          <w:szCs w:val="27"/>
        </w:rPr>
        <w:t xml:space="preserve"> </w:t>
      </w:r>
      <w:r w:rsidRPr="00F622C1">
        <w:rPr>
          <w:rFonts w:ascii="Times New Roman" w:eastAsia="Times New Roman" w:hAnsi="Times New Roman" w:cs="Times New Roman"/>
          <w:sz w:val="24"/>
          <w:szCs w:val="24"/>
        </w:rPr>
        <w:t xml:space="preserve">These are extremely light-sensitive vacuum tubes with a </w:t>
      </w:r>
      <w:hyperlink r:id="rId40" w:tooltip="Photocathode" w:history="1">
        <w:r w:rsidRPr="002F6715">
          <w:rPr>
            <w:rFonts w:ascii="Times New Roman" w:eastAsia="Times New Roman" w:hAnsi="Times New Roman" w:cs="Times New Roman"/>
            <w:sz w:val="24"/>
            <w:szCs w:val="24"/>
          </w:rPr>
          <w:t>photocathode</w:t>
        </w:r>
      </w:hyperlink>
      <w:r w:rsidRPr="00F622C1">
        <w:rPr>
          <w:rFonts w:ascii="Times New Roman" w:eastAsia="Times New Roman" w:hAnsi="Times New Roman" w:cs="Times New Roman"/>
          <w:sz w:val="24"/>
          <w:szCs w:val="24"/>
        </w:rPr>
        <w:t xml:space="preserve"> coated onto part (an end or side) of the inside of the envelope. The photocathode contains combinations of materials such as </w:t>
      </w:r>
      <w:proofErr w:type="spellStart"/>
      <w:r w:rsidRPr="00F622C1">
        <w:rPr>
          <w:rFonts w:ascii="Times New Roman" w:eastAsia="Times New Roman" w:hAnsi="Times New Roman" w:cs="Times New Roman"/>
          <w:sz w:val="24"/>
          <w:szCs w:val="24"/>
        </w:rPr>
        <w:t>caesium</w:t>
      </w:r>
      <w:proofErr w:type="spellEnd"/>
      <w:r w:rsidRPr="00F622C1">
        <w:rPr>
          <w:rFonts w:ascii="Times New Roman" w:eastAsia="Times New Roman" w:hAnsi="Times New Roman" w:cs="Times New Roman"/>
          <w:sz w:val="24"/>
          <w:szCs w:val="24"/>
        </w:rPr>
        <w:t xml:space="preserve">, rubidium and antimony specially selected to provide a low work function, so when illuminated even by very low levels of light, the photocathode readily releases electrons. </w:t>
      </w:r>
    </w:p>
    <w:p w:rsidR="00F622C1" w:rsidRPr="00F622C1" w:rsidRDefault="00F622C1" w:rsidP="00F622C1">
      <w:pPr>
        <w:pStyle w:val="ListParagraph"/>
        <w:numPr>
          <w:ilvl w:val="0"/>
          <w:numId w:val="9"/>
        </w:numPr>
        <w:spacing w:before="100" w:beforeAutospacing="1" w:after="100" w:afterAutospacing="1" w:line="240" w:lineRule="auto"/>
        <w:outlineLvl w:val="2"/>
        <w:rPr>
          <w:rFonts w:ascii="Times New Roman" w:eastAsia="Times New Roman" w:hAnsi="Times New Roman" w:cs="Times New Roman"/>
          <w:b/>
          <w:bCs/>
          <w:sz w:val="27"/>
          <w:szCs w:val="27"/>
        </w:rPr>
      </w:pPr>
      <w:r w:rsidRPr="00F622C1">
        <w:rPr>
          <w:rFonts w:ascii="Times New Roman" w:eastAsia="Times New Roman" w:hAnsi="Times New Roman" w:cs="Times New Roman"/>
          <w:b/>
          <w:bCs/>
          <w:sz w:val="24"/>
          <w:szCs w:val="24"/>
        </w:rPr>
        <w:t>Image sensors</w:t>
      </w:r>
      <w:r w:rsidRPr="00F622C1">
        <w:rPr>
          <w:rFonts w:ascii="Times New Roman" w:eastAsia="Times New Roman" w:hAnsi="Times New Roman" w:cs="Times New Roman"/>
          <w:b/>
          <w:bCs/>
          <w:sz w:val="27"/>
          <w:szCs w:val="27"/>
        </w:rPr>
        <w:t xml:space="preserve">: </w:t>
      </w:r>
      <w:hyperlink r:id="rId41" w:tooltip="Video camera tube" w:history="1">
        <w:r w:rsidRPr="002F6715">
          <w:rPr>
            <w:rFonts w:ascii="Times New Roman" w:eastAsia="Times New Roman" w:hAnsi="Times New Roman" w:cs="Times New Roman"/>
            <w:sz w:val="24"/>
            <w:szCs w:val="24"/>
          </w:rPr>
          <w:t>Video camera tubes</w:t>
        </w:r>
      </w:hyperlink>
      <w:r w:rsidRPr="00F622C1">
        <w:rPr>
          <w:rFonts w:ascii="Times New Roman" w:eastAsia="Times New Roman" w:hAnsi="Times New Roman" w:cs="Times New Roman"/>
          <w:sz w:val="24"/>
          <w:szCs w:val="24"/>
        </w:rPr>
        <w:t xml:space="preserve"> in the early days of </w:t>
      </w:r>
      <w:hyperlink r:id="rId42" w:tooltip="Television" w:history="1">
        <w:r w:rsidRPr="002F6715">
          <w:rPr>
            <w:rFonts w:ascii="Times New Roman" w:eastAsia="Times New Roman" w:hAnsi="Times New Roman" w:cs="Times New Roman"/>
            <w:sz w:val="24"/>
            <w:szCs w:val="24"/>
          </w:rPr>
          <w:t>television</w:t>
        </w:r>
      </w:hyperlink>
      <w:r w:rsidRPr="00F622C1">
        <w:rPr>
          <w:rFonts w:ascii="Times New Roman" w:eastAsia="Times New Roman" w:hAnsi="Times New Roman" w:cs="Times New Roman"/>
          <w:sz w:val="24"/>
          <w:szCs w:val="24"/>
        </w:rPr>
        <w:t xml:space="preserve"> used the photoelectric effect, for example, </w:t>
      </w:r>
      <w:hyperlink r:id="rId43" w:tooltip="Philo Farnsworth" w:history="1">
        <w:r w:rsidRPr="002F6715">
          <w:rPr>
            <w:rFonts w:ascii="Times New Roman" w:eastAsia="Times New Roman" w:hAnsi="Times New Roman" w:cs="Times New Roman"/>
            <w:sz w:val="24"/>
            <w:szCs w:val="24"/>
          </w:rPr>
          <w:t>Philo Farnsworth</w:t>
        </w:r>
      </w:hyperlink>
      <w:r w:rsidRPr="002F6715">
        <w:rPr>
          <w:rFonts w:ascii="Times New Roman" w:eastAsia="Times New Roman" w:hAnsi="Times New Roman" w:cs="Times New Roman"/>
          <w:sz w:val="24"/>
          <w:szCs w:val="24"/>
        </w:rPr>
        <w:t>'</w:t>
      </w:r>
      <w:r w:rsidRPr="00F622C1">
        <w:rPr>
          <w:rFonts w:ascii="Times New Roman" w:eastAsia="Times New Roman" w:hAnsi="Times New Roman" w:cs="Times New Roman"/>
          <w:sz w:val="24"/>
          <w:szCs w:val="24"/>
        </w:rPr>
        <w:t>s "</w:t>
      </w:r>
      <w:hyperlink r:id="rId44" w:tooltip="Image dissector" w:history="1">
        <w:r w:rsidRPr="002F6715">
          <w:rPr>
            <w:rFonts w:ascii="Times New Roman" w:eastAsia="Times New Roman" w:hAnsi="Times New Roman" w:cs="Times New Roman"/>
            <w:sz w:val="24"/>
            <w:szCs w:val="24"/>
          </w:rPr>
          <w:t>Image dissector</w:t>
        </w:r>
      </w:hyperlink>
      <w:r w:rsidRPr="002F6715">
        <w:rPr>
          <w:rFonts w:ascii="Times New Roman" w:eastAsia="Times New Roman" w:hAnsi="Times New Roman" w:cs="Times New Roman"/>
          <w:sz w:val="24"/>
          <w:szCs w:val="24"/>
        </w:rPr>
        <w:t>"</w:t>
      </w:r>
      <w:r w:rsidRPr="00F622C1">
        <w:rPr>
          <w:rFonts w:ascii="Times New Roman" w:eastAsia="Times New Roman" w:hAnsi="Times New Roman" w:cs="Times New Roman"/>
          <w:sz w:val="24"/>
          <w:szCs w:val="24"/>
        </w:rPr>
        <w:t xml:space="preserve"> used a screen charged by the photoelectric effect to transform an optical image into a scanned electronic signa</w:t>
      </w:r>
      <w:r w:rsidR="002F6715">
        <w:rPr>
          <w:rFonts w:ascii="Times New Roman" w:eastAsia="Times New Roman" w:hAnsi="Times New Roman" w:cs="Times New Roman"/>
          <w:sz w:val="24"/>
          <w:szCs w:val="24"/>
        </w:rPr>
        <w:t>l.</w:t>
      </w:r>
    </w:p>
    <w:p w:rsidR="007C76AF" w:rsidRPr="00F143B6" w:rsidRDefault="00F622C1" w:rsidP="00F143B6">
      <w:pPr>
        <w:pStyle w:val="ListParagraph"/>
        <w:numPr>
          <w:ilvl w:val="0"/>
          <w:numId w:val="9"/>
        </w:numPr>
        <w:spacing w:before="100" w:beforeAutospacing="1" w:after="100" w:afterAutospacing="1" w:line="240" w:lineRule="auto"/>
        <w:outlineLvl w:val="2"/>
        <w:rPr>
          <w:rFonts w:ascii="Times New Roman" w:eastAsia="Times New Roman" w:hAnsi="Times New Roman" w:cs="Times New Roman"/>
          <w:b/>
          <w:bCs/>
          <w:sz w:val="27"/>
          <w:szCs w:val="27"/>
        </w:rPr>
      </w:pPr>
      <w:r w:rsidRPr="00F622C1">
        <w:rPr>
          <w:rFonts w:ascii="Times New Roman" w:eastAsia="Times New Roman" w:hAnsi="Times New Roman" w:cs="Times New Roman"/>
          <w:b/>
          <w:bCs/>
          <w:sz w:val="24"/>
          <w:szCs w:val="24"/>
        </w:rPr>
        <w:t>Night vision devices</w:t>
      </w:r>
      <w:r w:rsidRPr="00F622C1">
        <w:rPr>
          <w:rFonts w:ascii="Times New Roman" w:eastAsia="Times New Roman" w:hAnsi="Times New Roman" w:cs="Times New Roman"/>
          <w:b/>
          <w:bCs/>
          <w:sz w:val="27"/>
          <w:szCs w:val="27"/>
        </w:rPr>
        <w:t xml:space="preserve">: </w:t>
      </w:r>
      <w:r w:rsidRPr="00F622C1">
        <w:rPr>
          <w:rFonts w:ascii="Times New Roman" w:eastAsia="Times New Roman" w:hAnsi="Times New Roman" w:cs="Times New Roman"/>
          <w:sz w:val="24"/>
          <w:szCs w:val="24"/>
        </w:rPr>
        <w:t xml:space="preserve">Photons hitting a thin film of alkali metal or </w:t>
      </w:r>
      <w:hyperlink r:id="rId45" w:tooltip="Semiconductor" w:history="1">
        <w:r w:rsidRPr="002F6715">
          <w:rPr>
            <w:rFonts w:ascii="Times New Roman" w:eastAsia="Times New Roman" w:hAnsi="Times New Roman" w:cs="Times New Roman"/>
            <w:sz w:val="24"/>
            <w:szCs w:val="24"/>
          </w:rPr>
          <w:t>semiconductor</w:t>
        </w:r>
      </w:hyperlink>
      <w:r w:rsidRPr="00F622C1">
        <w:rPr>
          <w:rFonts w:ascii="Times New Roman" w:eastAsia="Times New Roman" w:hAnsi="Times New Roman" w:cs="Times New Roman"/>
          <w:sz w:val="24"/>
          <w:szCs w:val="24"/>
        </w:rPr>
        <w:t xml:space="preserve"> material such as gallium arsenide in an </w:t>
      </w:r>
      <w:hyperlink r:id="rId46" w:tooltip="Image intensifier" w:history="1">
        <w:r w:rsidRPr="002F6715">
          <w:rPr>
            <w:rFonts w:ascii="Times New Roman" w:eastAsia="Times New Roman" w:hAnsi="Times New Roman" w:cs="Times New Roman"/>
            <w:sz w:val="24"/>
            <w:szCs w:val="24"/>
          </w:rPr>
          <w:t>image intensifier</w:t>
        </w:r>
      </w:hyperlink>
      <w:r w:rsidRPr="00F622C1">
        <w:rPr>
          <w:rFonts w:ascii="Times New Roman" w:eastAsia="Times New Roman" w:hAnsi="Times New Roman" w:cs="Times New Roman"/>
          <w:sz w:val="24"/>
          <w:szCs w:val="24"/>
        </w:rPr>
        <w:t xml:space="preserve"> tube cause the ejection of photoelectrons due to the photoelectric effect. These are accelerated by an </w:t>
      </w:r>
      <w:hyperlink r:id="rId47" w:tooltip="Electrostatic field" w:history="1">
        <w:r w:rsidRPr="002F6715">
          <w:rPr>
            <w:rFonts w:ascii="Times New Roman" w:eastAsia="Times New Roman" w:hAnsi="Times New Roman" w:cs="Times New Roman"/>
            <w:sz w:val="24"/>
            <w:szCs w:val="24"/>
          </w:rPr>
          <w:t>electrostatic field</w:t>
        </w:r>
      </w:hyperlink>
      <w:r w:rsidRPr="00F622C1">
        <w:rPr>
          <w:rFonts w:ascii="Times New Roman" w:eastAsia="Times New Roman" w:hAnsi="Times New Roman" w:cs="Times New Roman"/>
          <w:sz w:val="24"/>
          <w:szCs w:val="24"/>
        </w:rPr>
        <w:t xml:space="preserve"> where they strike a </w:t>
      </w:r>
      <w:hyperlink r:id="rId48" w:tooltip="Phosphor" w:history="1">
        <w:r w:rsidRPr="002F6715">
          <w:rPr>
            <w:rFonts w:ascii="Times New Roman" w:eastAsia="Times New Roman" w:hAnsi="Times New Roman" w:cs="Times New Roman"/>
            <w:sz w:val="24"/>
            <w:szCs w:val="24"/>
          </w:rPr>
          <w:t>phosphor</w:t>
        </w:r>
      </w:hyperlink>
      <w:r w:rsidRPr="00F622C1">
        <w:rPr>
          <w:rFonts w:ascii="Times New Roman" w:eastAsia="Times New Roman" w:hAnsi="Times New Roman" w:cs="Times New Roman"/>
          <w:sz w:val="24"/>
          <w:szCs w:val="24"/>
        </w:rPr>
        <w:t xml:space="preserve"> coated screen, converting the electrons back into photons. </w:t>
      </w:r>
    </w:p>
    <w:p w:rsidR="00F622C1" w:rsidRPr="00474458" w:rsidRDefault="00F622C1" w:rsidP="00F622C1">
      <w:pPr>
        <w:spacing w:before="100" w:beforeAutospacing="1" w:after="100" w:afterAutospacing="1" w:line="240" w:lineRule="auto"/>
        <w:outlineLvl w:val="2"/>
        <w:rPr>
          <w:rFonts w:ascii="Times New Roman" w:eastAsia="Times New Roman" w:hAnsi="Times New Roman" w:cs="Times New Roman"/>
          <w:b/>
          <w:bCs/>
          <w:sz w:val="24"/>
          <w:szCs w:val="24"/>
        </w:rPr>
      </w:pPr>
      <w:r w:rsidRPr="00474458">
        <w:rPr>
          <w:rFonts w:ascii="Times New Roman" w:eastAsia="Times New Roman" w:hAnsi="Times New Roman" w:cs="Times New Roman"/>
          <w:b/>
          <w:bCs/>
          <w:sz w:val="24"/>
          <w:szCs w:val="24"/>
        </w:rPr>
        <w:t>Thermo electric materials</w:t>
      </w:r>
    </w:p>
    <w:p w:rsidR="00F622C1" w:rsidRDefault="00F622C1" w:rsidP="00F622C1">
      <w:pPr>
        <w:spacing w:before="100" w:beforeAutospacing="1" w:after="100" w:afterAutospacing="1" w:line="240" w:lineRule="auto"/>
        <w:outlineLvl w:val="2"/>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         </w:t>
      </w:r>
      <w:r w:rsidRPr="002F6715">
        <w:rPr>
          <w:rFonts w:ascii="Times New Roman" w:eastAsia="Times New Roman" w:hAnsi="Times New Roman" w:cs="Times New Roman"/>
          <w:bCs/>
          <w:sz w:val="24"/>
          <w:szCs w:val="24"/>
        </w:rPr>
        <w:t>Thermoelectric materials</w:t>
      </w:r>
      <w:r w:rsidRPr="00070684">
        <w:rPr>
          <w:rFonts w:ascii="Times New Roman" w:eastAsia="Times New Roman" w:hAnsi="Times New Roman" w:cs="Times New Roman"/>
          <w:sz w:val="24"/>
          <w:szCs w:val="24"/>
        </w:rPr>
        <w:t xml:space="preserve"> show the </w:t>
      </w:r>
      <w:hyperlink r:id="rId49" w:tooltip="Thermoelectric effect" w:history="1">
        <w:r w:rsidRPr="002F6715">
          <w:rPr>
            <w:rFonts w:ascii="Times New Roman" w:eastAsia="Times New Roman" w:hAnsi="Times New Roman" w:cs="Times New Roman"/>
            <w:sz w:val="24"/>
            <w:szCs w:val="24"/>
          </w:rPr>
          <w:t>thermoelectric effect</w:t>
        </w:r>
      </w:hyperlink>
      <w:r w:rsidRPr="00070684">
        <w:rPr>
          <w:rFonts w:ascii="Times New Roman" w:eastAsia="Times New Roman" w:hAnsi="Times New Roman" w:cs="Times New Roman"/>
          <w:sz w:val="24"/>
          <w:szCs w:val="24"/>
        </w:rPr>
        <w:t xml:space="preserve"> in a strong or convenient form. The </w:t>
      </w:r>
      <w:r w:rsidRPr="002F6715">
        <w:rPr>
          <w:rFonts w:ascii="Times New Roman" w:eastAsia="Times New Roman" w:hAnsi="Times New Roman" w:cs="Times New Roman"/>
          <w:iCs/>
          <w:sz w:val="24"/>
          <w:szCs w:val="24"/>
        </w:rPr>
        <w:t>thermoelectric effect</w:t>
      </w:r>
      <w:r w:rsidRPr="00070684">
        <w:rPr>
          <w:rFonts w:ascii="Times New Roman" w:eastAsia="Times New Roman" w:hAnsi="Times New Roman" w:cs="Times New Roman"/>
          <w:sz w:val="24"/>
          <w:szCs w:val="24"/>
        </w:rPr>
        <w:t xml:space="preserve"> refers to phenomena by which either a </w:t>
      </w:r>
      <w:hyperlink r:id="rId50" w:tooltip="Temperature" w:history="1">
        <w:r w:rsidRPr="002F6715">
          <w:rPr>
            <w:rFonts w:ascii="Times New Roman" w:eastAsia="Times New Roman" w:hAnsi="Times New Roman" w:cs="Times New Roman"/>
            <w:sz w:val="24"/>
            <w:szCs w:val="24"/>
          </w:rPr>
          <w:t>temperature</w:t>
        </w:r>
      </w:hyperlink>
      <w:r w:rsidRPr="00070684">
        <w:rPr>
          <w:rFonts w:ascii="Times New Roman" w:eastAsia="Times New Roman" w:hAnsi="Times New Roman" w:cs="Times New Roman"/>
          <w:sz w:val="24"/>
          <w:szCs w:val="24"/>
        </w:rPr>
        <w:t xml:space="preserve"> difference creates an </w:t>
      </w:r>
      <w:hyperlink r:id="rId51" w:tooltip="Electric potential" w:history="1">
        <w:r w:rsidRPr="002F6715">
          <w:rPr>
            <w:rFonts w:ascii="Times New Roman" w:eastAsia="Times New Roman" w:hAnsi="Times New Roman" w:cs="Times New Roman"/>
            <w:sz w:val="24"/>
            <w:szCs w:val="24"/>
          </w:rPr>
          <w:t>electric potential</w:t>
        </w:r>
      </w:hyperlink>
      <w:r w:rsidRPr="00070684">
        <w:rPr>
          <w:rFonts w:ascii="Times New Roman" w:eastAsia="Times New Roman" w:hAnsi="Times New Roman" w:cs="Times New Roman"/>
          <w:sz w:val="24"/>
          <w:szCs w:val="24"/>
        </w:rPr>
        <w:t xml:space="preserve"> or an electric potential creates a temperature difference. These phenomena are known more specifically as the </w:t>
      </w:r>
      <w:hyperlink r:id="rId52" w:tooltip="Seebeck effect" w:history="1">
        <w:proofErr w:type="spellStart"/>
        <w:r w:rsidRPr="002F6715">
          <w:rPr>
            <w:rFonts w:ascii="Times New Roman" w:eastAsia="Times New Roman" w:hAnsi="Times New Roman" w:cs="Times New Roman"/>
            <w:sz w:val="24"/>
            <w:szCs w:val="24"/>
          </w:rPr>
          <w:t>Seebeck</w:t>
        </w:r>
        <w:proofErr w:type="spellEnd"/>
        <w:r w:rsidRPr="002F6715">
          <w:rPr>
            <w:rFonts w:ascii="Times New Roman" w:eastAsia="Times New Roman" w:hAnsi="Times New Roman" w:cs="Times New Roman"/>
            <w:sz w:val="24"/>
            <w:szCs w:val="24"/>
          </w:rPr>
          <w:t xml:space="preserve"> effect</w:t>
        </w:r>
      </w:hyperlink>
      <w:r w:rsidRPr="00070684">
        <w:rPr>
          <w:rFonts w:ascii="Times New Roman" w:eastAsia="Times New Roman" w:hAnsi="Times New Roman" w:cs="Times New Roman"/>
          <w:sz w:val="24"/>
          <w:szCs w:val="24"/>
        </w:rPr>
        <w:t xml:space="preserve"> (converting temperature to current), </w:t>
      </w:r>
      <w:hyperlink r:id="rId53" w:tooltip="Peltier effect" w:history="1">
        <w:proofErr w:type="spellStart"/>
        <w:r w:rsidRPr="002F6715">
          <w:rPr>
            <w:rFonts w:ascii="Times New Roman" w:eastAsia="Times New Roman" w:hAnsi="Times New Roman" w:cs="Times New Roman"/>
            <w:sz w:val="24"/>
            <w:szCs w:val="24"/>
          </w:rPr>
          <w:t>Peltier</w:t>
        </w:r>
        <w:proofErr w:type="spellEnd"/>
        <w:r w:rsidRPr="002F6715">
          <w:rPr>
            <w:rFonts w:ascii="Times New Roman" w:eastAsia="Times New Roman" w:hAnsi="Times New Roman" w:cs="Times New Roman"/>
            <w:sz w:val="24"/>
            <w:szCs w:val="24"/>
          </w:rPr>
          <w:t xml:space="preserve"> effect</w:t>
        </w:r>
      </w:hyperlink>
      <w:r w:rsidRPr="002F6715">
        <w:rPr>
          <w:rFonts w:ascii="Times New Roman" w:eastAsia="Times New Roman" w:hAnsi="Times New Roman" w:cs="Times New Roman"/>
          <w:sz w:val="24"/>
          <w:szCs w:val="24"/>
        </w:rPr>
        <w:t xml:space="preserve"> </w:t>
      </w:r>
      <w:r w:rsidRPr="00070684">
        <w:rPr>
          <w:rFonts w:ascii="Times New Roman" w:eastAsia="Times New Roman" w:hAnsi="Times New Roman" w:cs="Times New Roman"/>
          <w:sz w:val="24"/>
          <w:szCs w:val="24"/>
        </w:rPr>
        <w:t xml:space="preserve">(converting current to temperature), and </w:t>
      </w:r>
      <w:hyperlink r:id="rId54" w:tooltip="Thomson effect" w:history="1">
        <w:r w:rsidRPr="002F6715">
          <w:rPr>
            <w:rFonts w:ascii="Times New Roman" w:eastAsia="Times New Roman" w:hAnsi="Times New Roman" w:cs="Times New Roman"/>
            <w:sz w:val="24"/>
            <w:szCs w:val="24"/>
          </w:rPr>
          <w:t>Thomson effect</w:t>
        </w:r>
      </w:hyperlink>
      <w:r w:rsidRPr="00070684">
        <w:rPr>
          <w:rFonts w:ascii="Times New Roman" w:eastAsia="Times New Roman" w:hAnsi="Times New Roman" w:cs="Times New Roman"/>
          <w:sz w:val="24"/>
          <w:szCs w:val="24"/>
        </w:rPr>
        <w:t xml:space="preserve"> (conductor heating/cooling).</w:t>
      </w:r>
    </w:p>
    <w:p w:rsidR="00D1774A" w:rsidRPr="00474458" w:rsidRDefault="00D1774A" w:rsidP="00D1774A">
      <w:pPr>
        <w:spacing w:before="100" w:beforeAutospacing="1" w:after="100" w:afterAutospacing="1" w:line="240" w:lineRule="auto"/>
        <w:outlineLvl w:val="1"/>
        <w:rPr>
          <w:rFonts w:ascii="Times New Roman" w:eastAsia="Times New Roman" w:hAnsi="Times New Roman" w:cs="Times New Roman"/>
          <w:bCs/>
          <w:sz w:val="24"/>
          <w:szCs w:val="24"/>
          <w:u w:val="single"/>
        </w:rPr>
      </w:pPr>
      <w:r w:rsidRPr="00474458">
        <w:rPr>
          <w:rFonts w:ascii="Times New Roman" w:eastAsia="Times New Roman" w:hAnsi="Times New Roman" w:cs="Times New Roman"/>
          <w:bCs/>
          <w:sz w:val="24"/>
          <w:szCs w:val="24"/>
          <w:u w:val="single"/>
        </w:rPr>
        <w:t>Applications</w:t>
      </w:r>
    </w:p>
    <w:p w:rsidR="00D1774A" w:rsidRDefault="00D1774A" w:rsidP="00D1774A">
      <w:pPr>
        <w:pStyle w:val="ListParagraph"/>
        <w:numPr>
          <w:ilvl w:val="0"/>
          <w:numId w:val="10"/>
        </w:numPr>
        <w:spacing w:before="100" w:beforeAutospacing="1" w:after="100" w:afterAutospacing="1" w:line="240" w:lineRule="auto"/>
        <w:outlineLvl w:val="2"/>
        <w:rPr>
          <w:rFonts w:ascii="Times New Roman" w:eastAsia="Times New Roman" w:hAnsi="Times New Roman" w:cs="Times New Roman"/>
          <w:sz w:val="24"/>
          <w:szCs w:val="24"/>
        </w:rPr>
      </w:pPr>
      <w:r w:rsidRPr="00474458">
        <w:rPr>
          <w:rFonts w:ascii="Times New Roman" w:eastAsia="Times New Roman" w:hAnsi="Times New Roman" w:cs="Times New Roman"/>
          <w:b/>
          <w:bCs/>
          <w:sz w:val="24"/>
          <w:szCs w:val="24"/>
        </w:rPr>
        <w:t>Power generation</w:t>
      </w:r>
      <w:r w:rsidRPr="00D1774A">
        <w:rPr>
          <w:rFonts w:ascii="Times New Roman" w:eastAsia="Times New Roman" w:hAnsi="Times New Roman" w:cs="Times New Roman"/>
          <w:b/>
          <w:bCs/>
          <w:sz w:val="27"/>
          <w:szCs w:val="27"/>
        </w:rPr>
        <w:t xml:space="preserve">: </w:t>
      </w:r>
      <w:r w:rsidRPr="00D1774A">
        <w:rPr>
          <w:rFonts w:ascii="Times New Roman" w:eastAsia="Times New Roman" w:hAnsi="Times New Roman" w:cs="Times New Roman"/>
          <w:sz w:val="24"/>
          <w:szCs w:val="24"/>
        </w:rPr>
        <w:t xml:space="preserve">Approximately 90% of the world’s electricity is generated by heat energy, typically operating at 30–40% efficiency, losing roughly 15 </w:t>
      </w:r>
      <w:hyperlink r:id="rId55" w:tooltip="Terawatt" w:history="1">
        <w:r w:rsidRPr="002F6715">
          <w:rPr>
            <w:rFonts w:ascii="Times New Roman" w:eastAsia="Times New Roman" w:hAnsi="Times New Roman" w:cs="Times New Roman"/>
            <w:sz w:val="24"/>
            <w:szCs w:val="24"/>
          </w:rPr>
          <w:t>terawatts</w:t>
        </w:r>
      </w:hyperlink>
      <w:r w:rsidRPr="00D1774A">
        <w:rPr>
          <w:rFonts w:ascii="Times New Roman" w:eastAsia="Times New Roman" w:hAnsi="Times New Roman" w:cs="Times New Roman"/>
          <w:sz w:val="24"/>
          <w:szCs w:val="24"/>
        </w:rPr>
        <w:t xml:space="preserve"> of power in the form of heat to the environment. Thermoelectric devices could convert some of this waste heat into useful electricity.</w:t>
      </w:r>
    </w:p>
    <w:p w:rsidR="00D1774A" w:rsidRPr="00070684" w:rsidRDefault="00D1774A" w:rsidP="00D1774A">
      <w:pPr>
        <w:pStyle w:val="ListParagraph"/>
        <w:spacing w:before="100" w:beforeAutospacing="1" w:after="100" w:afterAutospacing="1" w:line="240" w:lineRule="auto"/>
        <w:outlineLvl w:val="2"/>
        <w:rPr>
          <w:rFonts w:ascii="Times New Roman" w:eastAsia="Times New Roman" w:hAnsi="Times New Roman" w:cs="Times New Roman"/>
          <w:sz w:val="24"/>
          <w:szCs w:val="24"/>
        </w:rPr>
      </w:pPr>
      <w:r w:rsidRPr="00D1774A">
        <w:rPr>
          <w:rFonts w:ascii="Times New Roman" w:eastAsia="Times New Roman" w:hAnsi="Times New Roman" w:cs="Times New Roman"/>
          <w:sz w:val="24"/>
          <w:szCs w:val="24"/>
        </w:rPr>
        <w:t xml:space="preserve"> </w:t>
      </w:r>
      <w:r>
        <w:t xml:space="preserve">        </w:t>
      </w:r>
      <w:hyperlink r:id="rId56" w:tooltip="Cogeneration" w:history="1">
        <w:r w:rsidRPr="002F6715">
          <w:rPr>
            <w:rFonts w:ascii="Times New Roman" w:eastAsia="Times New Roman" w:hAnsi="Times New Roman" w:cs="Times New Roman"/>
            <w:sz w:val="24"/>
            <w:szCs w:val="24"/>
          </w:rPr>
          <w:t>Cogeneration</w:t>
        </w:r>
      </w:hyperlink>
      <w:r w:rsidRPr="00070684">
        <w:rPr>
          <w:rFonts w:ascii="Times New Roman" w:eastAsia="Times New Roman" w:hAnsi="Times New Roman" w:cs="Times New Roman"/>
          <w:sz w:val="24"/>
          <w:szCs w:val="24"/>
        </w:rPr>
        <w:t xml:space="preserve"> </w:t>
      </w:r>
      <w:r w:rsidRPr="00D1774A">
        <w:rPr>
          <w:rFonts w:ascii="Times New Roman" w:eastAsia="Times New Roman" w:hAnsi="Times New Roman" w:cs="Times New Roman"/>
          <w:sz w:val="24"/>
          <w:szCs w:val="24"/>
        </w:rPr>
        <w:t xml:space="preserve">power plants use the heat produced during electricity generation for                  alternative purposes. </w:t>
      </w:r>
      <w:proofErr w:type="spellStart"/>
      <w:r w:rsidRPr="00D1774A">
        <w:rPr>
          <w:rFonts w:ascii="Times New Roman" w:eastAsia="Times New Roman" w:hAnsi="Times New Roman" w:cs="Times New Roman"/>
          <w:sz w:val="24"/>
          <w:szCs w:val="24"/>
        </w:rPr>
        <w:t>Thermoelectrics</w:t>
      </w:r>
      <w:proofErr w:type="spellEnd"/>
      <w:r w:rsidRPr="00D1774A">
        <w:rPr>
          <w:rFonts w:ascii="Times New Roman" w:eastAsia="Times New Roman" w:hAnsi="Times New Roman" w:cs="Times New Roman"/>
          <w:sz w:val="24"/>
          <w:szCs w:val="24"/>
        </w:rPr>
        <w:t xml:space="preserve"> may find applications in such systems or in </w:t>
      </w:r>
      <w:hyperlink r:id="rId57" w:tooltip="Solar thermal energy" w:history="1">
        <w:r w:rsidRPr="002F6715">
          <w:rPr>
            <w:rFonts w:ascii="Times New Roman" w:eastAsia="Times New Roman" w:hAnsi="Times New Roman" w:cs="Times New Roman"/>
            <w:sz w:val="24"/>
            <w:szCs w:val="24"/>
          </w:rPr>
          <w:t>solar thermal energy</w:t>
        </w:r>
      </w:hyperlink>
      <w:r w:rsidRPr="00070684">
        <w:rPr>
          <w:rFonts w:ascii="Times New Roman" w:eastAsia="Times New Roman" w:hAnsi="Times New Roman" w:cs="Times New Roman"/>
          <w:sz w:val="24"/>
          <w:szCs w:val="24"/>
        </w:rPr>
        <w:t xml:space="preserve"> </w:t>
      </w:r>
      <w:r w:rsidRPr="00D1774A">
        <w:rPr>
          <w:rFonts w:ascii="Times New Roman" w:eastAsia="Times New Roman" w:hAnsi="Times New Roman" w:cs="Times New Roman"/>
          <w:sz w:val="24"/>
          <w:szCs w:val="24"/>
        </w:rPr>
        <w:t>generation</w:t>
      </w:r>
    </w:p>
    <w:p w:rsidR="00D1774A" w:rsidRPr="002F6715" w:rsidRDefault="00D1774A" w:rsidP="00D1774A">
      <w:pPr>
        <w:pStyle w:val="ListParagraph"/>
        <w:numPr>
          <w:ilvl w:val="0"/>
          <w:numId w:val="10"/>
        </w:numPr>
        <w:spacing w:before="100" w:beforeAutospacing="1" w:after="100" w:afterAutospacing="1" w:line="240" w:lineRule="auto"/>
        <w:outlineLvl w:val="2"/>
        <w:rPr>
          <w:rFonts w:ascii="Times New Roman" w:eastAsia="Times New Roman" w:hAnsi="Times New Roman" w:cs="Times New Roman"/>
          <w:b/>
          <w:bCs/>
          <w:sz w:val="27"/>
          <w:szCs w:val="27"/>
        </w:rPr>
      </w:pPr>
      <w:r w:rsidRPr="00474458">
        <w:rPr>
          <w:rFonts w:ascii="Times New Roman" w:eastAsia="Times New Roman" w:hAnsi="Times New Roman" w:cs="Times New Roman"/>
          <w:b/>
          <w:bCs/>
          <w:sz w:val="24"/>
          <w:szCs w:val="24"/>
        </w:rPr>
        <w:t>Refrigeration:</w:t>
      </w:r>
      <w:r w:rsidRPr="00D1774A">
        <w:rPr>
          <w:rFonts w:ascii="Times New Roman" w:eastAsia="Times New Roman" w:hAnsi="Times New Roman" w:cs="Times New Roman"/>
          <w:b/>
          <w:bCs/>
          <w:sz w:val="27"/>
          <w:szCs w:val="27"/>
        </w:rPr>
        <w:t xml:space="preserve"> </w:t>
      </w:r>
      <w:r w:rsidRPr="00D1774A">
        <w:rPr>
          <w:rFonts w:ascii="Times New Roman" w:eastAsia="Times New Roman" w:hAnsi="Times New Roman" w:cs="Times New Roman"/>
          <w:sz w:val="24"/>
          <w:szCs w:val="24"/>
        </w:rPr>
        <w:t>Thermoelectric materials can be used as refrigerators, called "thermoelectric coolers", or "</w:t>
      </w:r>
      <w:proofErr w:type="spellStart"/>
      <w:r w:rsidRPr="00D1774A">
        <w:rPr>
          <w:rFonts w:ascii="Times New Roman" w:eastAsia="Times New Roman" w:hAnsi="Times New Roman" w:cs="Times New Roman"/>
          <w:sz w:val="24"/>
          <w:szCs w:val="24"/>
        </w:rPr>
        <w:t>Peltier</w:t>
      </w:r>
      <w:proofErr w:type="spellEnd"/>
      <w:r w:rsidRPr="00D1774A">
        <w:rPr>
          <w:rFonts w:ascii="Times New Roman" w:eastAsia="Times New Roman" w:hAnsi="Times New Roman" w:cs="Times New Roman"/>
          <w:sz w:val="24"/>
          <w:szCs w:val="24"/>
        </w:rPr>
        <w:t xml:space="preserve"> coolers" after the </w:t>
      </w:r>
      <w:hyperlink r:id="rId58" w:tooltip="Peltier effect" w:history="1">
        <w:proofErr w:type="spellStart"/>
        <w:r w:rsidRPr="002F6715">
          <w:rPr>
            <w:rFonts w:ascii="Times New Roman" w:eastAsia="Times New Roman" w:hAnsi="Times New Roman" w:cs="Times New Roman"/>
            <w:sz w:val="24"/>
            <w:szCs w:val="24"/>
          </w:rPr>
          <w:t>Peltier</w:t>
        </w:r>
        <w:proofErr w:type="spellEnd"/>
        <w:r w:rsidRPr="002F6715">
          <w:rPr>
            <w:rFonts w:ascii="Times New Roman" w:eastAsia="Times New Roman" w:hAnsi="Times New Roman" w:cs="Times New Roman"/>
            <w:sz w:val="24"/>
            <w:szCs w:val="24"/>
          </w:rPr>
          <w:t xml:space="preserve"> effect</w:t>
        </w:r>
      </w:hyperlink>
      <w:r w:rsidRPr="00D1774A">
        <w:rPr>
          <w:rFonts w:ascii="Times New Roman" w:eastAsia="Times New Roman" w:hAnsi="Times New Roman" w:cs="Times New Roman"/>
          <w:sz w:val="24"/>
          <w:szCs w:val="24"/>
        </w:rPr>
        <w:t xml:space="preserve"> that controls </w:t>
      </w:r>
      <w:r w:rsidRPr="00D1774A">
        <w:rPr>
          <w:rFonts w:ascii="Times New Roman" w:eastAsia="Times New Roman" w:hAnsi="Times New Roman" w:cs="Times New Roman"/>
          <w:sz w:val="24"/>
          <w:szCs w:val="24"/>
        </w:rPr>
        <w:lastRenderedPageBreak/>
        <w:t xml:space="preserve">their operation. As a refrigeration technology, </w:t>
      </w:r>
      <w:proofErr w:type="spellStart"/>
      <w:r w:rsidRPr="00D1774A">
        <w:rPr>
          <w:rFonts w:ascii="Times New Roman" w:eastAsia="Times New Roman" w:hAnsi="Times New Roman" w:cs="Times New Roman"/>
          <w:sz w:val="24"/>
          <w:szCs w:val="24"/>
        </w:rPr>
        <w:t>Peltier</w:t>
      </w:r>
      <w:proofErr w:type="spellEnd"/>
      <w:r w:rsidRPr="00D1774A">
        <w:rPr>
          <w:rFonts w:ascii="Times New Roman" w:eastAsia="Times New Roman" w:hAnsi="Times New Roman" w:cs="Times New Roman"/>
          <w:sz w:val="24"/>
          <w:szCs w:val="24"/>
        </w:rPr>
        <w:t xml:space="preserve"> cooling is far less common than </w:t>
      </w:r>
      <w:hyperlink r:id="rId59" w:tooltip="Vapor-compression refrigeration" w:history="1">
        <w:r w:rsidRPr="002F6715">
          <w:rPr>
            <w:rFonts w:ascii="Times New Roman" w:eastAsia="Times New Roman" w:hAnsi="Times New Roman" w:cs="Times New Roman"/>
            <w:sz w:val="24"/>
            <w:szCs w:val="24"/>
          </w:rPr>
          <w:t>vapor-compression refrigeration</w:t>
        </w:r>
      </w:hyperlink>
      <w:r w:rsidRPr="002F6715">
        <w:rPr>
          <w:rFonts w:ascii="Times New Roman" w:eastAsia="Times New Roman" w:hAnsi="Times New Roman" w:cs="Times New Roman"/>
          <w:sz w:val="24"/>
          <w:szCs w:val="24"/>
        </w:rPr>
        <w:t xml:space="preserve">. </w:t>
      </w:r>
    </w:p>
    <w:p w:rsidR="00474458" w:rsidRDefault="00D1774A" w:rsidP="00474458">
      <w:pPr>
        <w:spacing w:before="100" w:beforeAutospacing="1" w:after="100" w:afterAutospacing="1" w:line="240" w:lineRule="auto"/>
        <w:outlineLvl w:val="2"/>
        <w:rPr>
          <w:rFonts w:ascii="Times New Roman" w:hAnsi="Times New Roman" w:cs="Times New Roman"/>
          <w:b/>
          <w:sz w:val="24"/>
          <w:szCs w:val="24"/>
        </w:rPr>
      </w:pPr>
      <w:r w:rsidRPr="00474458">
        <w:rPr>
          <w:rFonts w:ascii="Times New Roman" w:hAnsi="Times New Roman" w:cs="Times New Roman"/>
          <w:b/>
          <w:sz w:val="24"/>
          <w:szCs w:val="24"/>
        </w:rPr>
        <w:t>Piezoelectric materia</w:t>
      </w:r>
      <w:r w:rsidR="00474458">
        <w:rPr>
          <w:rFonts w:ascii="Times New Roman" w:hAnsi="Times New Roman" w:cs="Times New Roman"/>
          <w:b/>
          <w:sz w:val="24"/>
          <w:szCs w:val="24"/>
        </w:rPr>
        <w:t>ls</w:t>
      </w:r>
    </w:p>
    <w:p w:rsidR="00D1774A" w:rsidRPr="00474458" w:rsidRDefault="00D1774A" w:rsidP="00474458">
      <w:pPr>
        <w:spacing w:before="100" w:beforeAutospacing="1" w:after="100" w:afterAutospacing="1" w:line="240" w:lineRule="auto"/>
        <w:outlineLvl w:val="2"/>
        <w:rPr>
          <w:rFonts w:ascii="Times New Roman" w:eastAsia="Times New Roman" w:hAnsi="Times New Roman" w:cs="Times New Roman"/>
          <w:b/>
          <w:bCs/>
          <w:sz w:val="24"/>
          <w:szCs w:val="24"/>
        </w:rPr>
      </w:pPr>
      <w:r>
        <w:rPr>
          <w:rFonts w:ascii="Times New Roman" w:hAnsi="Times New Roman" w:cs="Times New Roman"/>
          <w:sz w:val="24"/>
          <w:szCs w:val="24"/>
        </w:rPr>
        <w:t xml:space="preserve">    </w:t>
      </w:r>
      <w:r w:rsidRPr="00D1774A">
        <w:rPr>
          <w:rFonts w:ascii="Times New Roman" w:hAnsi="Times New Roman" w:cs="Times New Roman"/>
          <w:sz w:val="24"/>
          <w:szCs w:val="24"/>
        </w:rPr>
        <w:t>Piezoelectric materials have the ability to produce a</w:t>
      </w:r>
      <w:r>
        <w:rPr>
          <w:rFonts w:ascii="Times New Roman" w:hAnsi="Times New Roman" w:cs="Times New Roman"/>
          <w:sz w:val="24"/>
          <w:szCs w:val="24"/>
        </w:rPr>
        <w:t xml:space="preserve"> </w:t>
      </w:r>
      <w:r w:rsidRPr="00D1774A">
        <w:rPr>
          <w:rFonts w:ascii="Times New Roman" w:hAnsi="Times New Roman" w:cs="Times New Roman"/>
          <w:sz w:val="24"/>
          <w:szCs w:val="24"/>
        </w:rPr>
        <w:t>voltage when subjected to mechanical stress. The effect</w:t>
      </w:r>
      <w:r>
        <w:rPr>
          <w:rFonts w:ascii="Times New Roman" w:hAnsi="Times New Roman" w:cs="Times New Roman"/>
          <w:sz w:val="24"/>
          <w:szCs w:val="24"/>
        </w:rPr>
        <w:t xml:space="preserve"> </w:t>
      </w:r>
      <w:r w:rsidRPr="00D1774A">
        <w:rPr>
          <w:rFonts w:ascii="Times New Roman" w:hAnsi="Times New Roman" w:cs="Times New Roman"/>
          <w:sz w:val="24"/>
          <w:szCs w:val="24"/>
        </w:rPr>
        <w:t>is reversible when these materials are subjected to an</w:t>
      </w:r>
      <w:r>
        <w:rPr>
          <w:rFonts w:ascii="Times New Roman" w:hAnsi="Times New Roman" w:cs="Times New Roman"/>
          <w:sz w:val="24"/>
          <w:szCs w:val="24"/>
        </w:rPr>
        <w:t xml:space="preserve"> </w:t>
      </w:r>
      <w:r w:rsidRPr="00D1774A">
        <w:rPr>
          <w:rFonts w:ascii="Times New Roman" w:hAnsi="Times New Roman" w:cs="Times New Roman"/>
          <w:sz w:val="24"/>
          <w:szCs w:val="24"/>
        </w:rPr>
        <w:t>externally applied voltage, can change shape by a small</w:t>
      </w:r>
      <w:r>
        <w:rPr>
          <w:rFonts w:ascii="Times New Roman" w:hAnsi="Times New Roman" w:cs="Times New Roman"/>
          <w:sz w:val="24"/>
          <w:szCs w:val="24"/>
        </w:rPr>
        <w:t xml:space="preserve"> </w:t>
      </w:r>
      <w:r w:rsidRPr="00D1774A">
        <w:rPr>
          <w:rFonts w:ascii="Times New Roman" w:hAnsi="Times New Roman" w:cs="Times New Roman"/>
          <w:sz w:val="24"/>
          <w:szCs w:val="24"/>
        </w:rPr>
        <w:t>amount, for example quartz</w:t>
      </w:r>
      <w:r w:rsidR="004D3354">
        <w:rPr>
          <w:rFonts w:ascii="Times New Roman" w:hAnsi="Times New Roman" w:cs="Times New Roman"/>
          <w:sz w:val="24"/>
          <w:szCs w:val="24"/>
        </w:rPr>
        <w:t>,</w:t>
      </w:r>
      <w:hyperlink r:id="rId60" w:anchor="Naturally_occurring_crystals" w:history="1">
        <w:r w:rsidR="004D3354">
          <w:rPr>
            <w:rFonts w:ascii="Times New Roman" w:eastAsia="Times New Roman" w:hAnsi="Times New Roman" w:cs="Times New Roman"/>
            <w:sz w:val="24"/>
            <w:szCs w:val="24"/>
          </w:rPr>
          <w:t xml:space="preserve"> n</w:t>
        </w:r>
        <w:r w:rsidR="004D3354" w:rsidRPr="004D3354">
          <w:rPr>
            <w:rFonts w:ascii="Times New Roman" w:eastAsia="Times New Roman" w:hAnsi="Times New Roman" w:cs="Times New Roman"/>
            <w:sz w:val="24"/>
            <w:szCs w:val="24"/>
          </w:rPr>
          <w:t>aturally occurring crystals</w:t>
        </w:r>
      </w:hyperlink>
      <w:r w:rsidR="004D3354">
        <w:rPr>
          <w:rFonts w:ascii="Times New Roman" w:eastAsia="Times New Roman" w:hAnsi="Times New Roman" w:cs="Times New Roman"/>
          <w:sz w:val="24"/>
          <w:szCs w:val="24"/>
        </w:rPr>
        <w:t xml:space="preserve">, </w:t>
      </w:r>
      <w:hyperlink r:id="rId61" w:anchor="Bone" w:history="1">
        <w:r w:rsidR="004D3354" w:rsidRPr="00070684">
          <w:rPr>
            <w:rFonts w:ascii="Times New Roman" w:eastAsia="Times New Roman" w:hAnsi="Times New Roman" w:cs="Times New Roman"/>
            <w:color w:val="0000FF"/>
            <w:sz w:val="24"/>
            <w:szCs w:val="24"/>
            <w:u w:val="single"/>
          </w:rPr>
          <w:t xml:space="preserve"> </w:t>
        </w:r>
        <w:r w:rsidR="004D3354">
          <w:rPr>
            <w:rFonts w:ascii="Times New Roman" w:eastAsia="Times New Roman" w:hAnsi="Times New Roman" w:cs="Times New Roman"/>
            <w:sz w:val="24"/>
            <w:szCs w:val="24"/>
          </w:rPr>
          <w:t>b</w:t>
        </w:r>
        <w:r w:rsidR="004D3354" w:rsidRPr="004D3354">
          <w:rPr>
            <w:rFonts w:ascii="Times New Roman" w:eastAsia="Times New Roman" w:hAnsi="Times New Roman" w:cs="Times New Roman"/>
            <w:sz w:val="24"/>
            <w:szCs w:val="24"/>
          </w:rPr>
          <w:t>one</w:t>
        </w:r>
      </w:hyperlink>
      <w:r w:rsidR="004D3354">
        <w:rPr>
          <w:rFonts w:ascii="Times New Roman" w:eastAsia="Times New Roman" w:hAnsi="Times New Roman" w:cs="Times New Roman"/>
          <w:sz w:val="24"/>
          <w:szCs w:val="24"/>
        </w:rPr>
        <w:t xml:space="preserve">, </w:t>
      </w:r>
      <w:hyperlink r:id="rId62" w:anchor="Synthetic_crystals" w:history="1">
        <w:r w:rsidR="004D3354">
          <w:rPr>
            <w:rFonts w:ascii="Times New Roman" w:eastAsia="Times New Roman" w:hAnsi="Times New Roman" w:cs="Times New Roman"/>
            <w:sz w:val="24"/>
            <w:szCs w:val="24"/>
          </w:rPr>
          <w:t>s</w:t>
        </w:r>
        <w:r w:rsidR="004D3354" w:rsidRPr="004D3354">
          <w:rPr>
            <w:rFonts w:ascii="Times New Roman" w:eastAsia="Times New Roman" w:hAnsi="Times New Roman" w:cs="Times New Roman"/>
            <w:sz w:val="24"/>
            <w:szCs w:val="24"/>
          </w:rPr>
          <w:t>ynthetic crystals</w:t>
        </w:r>
      </w:hyperlink>
      <w:r w:rsidR="004D3354">
        <w:rPr>
          <w:rFonts w:ascii="Times New Roman" w:eastAsia="Times New Roman" w:hAnsi="Times New Roman" w:cs="Times New Roman"/>
          <w:sz w:val="24"/>
          <w:szCs w:val="24"/>
        </w:rPr>
        <w:t xml:space="preserve">, </w:t>
      </w:r>
      <w:hyperlink r:id="rId63" w:anchor="Synthetic_ceramics" w:history="1">
        <w:r w:rsidR="004D3354">
          <w:rPr>
            <w:rFonts w:ascii="Times New Roman" w:eastAsia="Times New Roman" w:hAnsi="Times New Roman" w:cs="Times New Roman"/>
            <w:sz w:val="24"/>
            <w:szCs w:val="24"/>
          </w:rPr>
          <w:t>s</w:t>
        </w:r>
        <w:r w:rsidR="004D3354" w:rsidRPr="004D3354">
          <w:rPr>
            <w:rFonts w:ascii="Times New Roman" w:eastAsia="Times New Roman" w:hAnsi="Times New Roman" w:cs="Times New Roman"/>
            <w:sz w:val="24"/>
            <w:szCs w:val="24"/>
          </w:rPr>
          <w:t>ynthetic ceramics</w:t>
        </w:r>
      </w:hyperlink>
    </w:p>
    <w:p w:rsidR="00D1774A" w:rsidRDefault="00D1774A" w:rsidP="00D1774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D1774A">
        <w:rPr>
          <w:rFonts w:ascii="Times New Roman" w:hAnsi="Times New Roman" w:cs="Times New Roman"/>
          <w:noProof/>
          <w:sz w:val="24"/>
          <w:szCs w:val="24"/>
        </w:rPr>
        <w:drawing>
          <wp:inline distT="0" distB="0" distL="0" distR="0">
            <wp:extent cx="2095500" cy="2095500"/>
            <wp:effectExtent l="19050" t="0" r="0" b="0"/>
            <wp:docPr id="35" name="Picture 35" descr="http://upload.wikimedia.org/wikipedia/commons/thumb/c/c4/SchemaPiezo.gif/220px-SchemaPiezo.gif">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upload.wikimedia.org/wikipedia/commons/thumb/c/c4/SchemaPiezo.gif/220px-SchemaPiezo.gif">
                      <a:hlinkClick r:id="rId64"/>
                    </pic:cNvPr>
                    <pic:cNvPicPr>
                      <a:picLocks noChangeAspect="1" noChangeArrowheads="1"/>
                    </pic:cNvPicPr>
                  </pic:nvPicPr>
                  <pic:blipFill>
                    <a:blip r:embed="rId65"/>
                    <a:srcRect/>
                    <a:stretch>
                      <a:fillRect/>
                    </a:stretch>
                  </pic:blipFill>
                  <pic:spPr bwMode="auto">
                    <a:xfrm>
                      <a:off x="0" y="0"/>
                      <a:ext cx="2095500" cy="2095500"/>
                    </a:xfrm>
                    <a:prstGeom prst="rect">
                      <a:avLst/>
                    </a:prstGeom>
                    <a:noFill/>
                    <a:ln w="9525">
                      <a:noFill/>
                      <a:miter lim="800000"/>
                      <a:headEnd/>
                      <a:tailEnd/>
                    </a:ln>
                  </pic:spPr>
                </pic:pic>
              </a:graphicData>
            </a:graphic>
          </wp:inline>
        </w:drawing>
      </w:r>
    </w:p>
    <w:p w:rsidR="004658EE" w:rsidRPr="00474458" w:rsidRDefault="004658EE" w:rsidP="004658EE">
      <w:pPr>
        <w:spacing w:before="100" w:beforeAutospacing="1" w:after="100" w:afterAutospacing="1" w:line="240" w:lineRule="auto"/>
        <w:outlineLvl w:val="1"/>
        <w:rPr>
          <w:rFonts w:ascii="Times New Roman" w:eastAsia="Times New Roman" w:hAnsi="Times New Roman" w:cs="Times New Roman"/>
          <w:bCs/>
          <w:sz w:val="24"/>
          <w:szCs w:val="24"/>
          <w:u w:val="single"/>
        </w:rPr>
      </w:pPr>
      <w:r w:rsidRPr="00474458">
        <w:rPr>
          <w:rFonts w:ascii="Times New Roman" w:eastAsia="Times New Roman" w:hAnsi="Times New Roman" w:cs="Times New Roman"/>
          <w:bCs/>
          <w:sz w:val="24"/>
          <w:szCs w:val="24"/>
          <w:u w:val="single"/>
        </w:rPr>
        <w:t>Applications</w:t>
      </w:r>
    </w:p>
    <w:p w:rsidR="002C07FC" w:rsidRPr="002F6715" w:rsidRDefault="002C07FC" w:rsidP="002C07FC">
      <w:pPr>
        <w:pStyle w:val="ListParagraph"/>
        <w:numPr>
          <w:ilvl w:val="0"/>
          <w:numId w:val="16"/>
        </w:numPr>
        <w:autoSpaceDE w:val="0"/>
        <w:autoSpaceDN w:val="0"/>
        <w:adjustRightInd w:val="0"/>
        <w:spacing w:after="0" w:line="240" w:lineRule="auto"/>
        <w:rPr>
          <w:rFonts w:ascii="Times New Roman" w:hAnsi="Times New Roman" w:cs="Times New Roman"/>
          <w:b/>
          <w:sz w:val="24"/>
          <w:szCs w:val="24"/>
        </w:rPr>
      </w:pPr>
      <w:r w:rsidRPr="002F6715">
        <w:rPr>
          <w:rFonts w:ascii="Times New Roman" w:hAnsi="Times New Roman" w:cs="Times New Roman"/>
          <w:b/>
          <w:sz w:val="24"/>
          <w:szCs w:val="24"/>
        </w:rPr>
        <w:t>High-voltage sources</w:t>
      </w:r>
    </w:p>
    <w:p w:rsidR="002C07FC" w:rsidRDefault="002C07FC" w:rsidP="002C07FC">
      <w:pPr>
        <w:pStyle w:val="ListParagraph"/>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2C07FC">
        <w:rPr>
          <w:rFonts w:ascii="Times New Roman" w:hAnsi="Times New Roman" w:cs="Times New Roman"/>
          <w:sz w:val="24"/>
          <w:szCs w:val="24"/>
        </w:rPr>
        <w:t>Direct piezoelectricity of some substances like quartz,</w:t>
      </w:r>
      <w:r>
        <w:rPr>
          <w:rFonts w:ascii="Times New Roman" w:hAnsi="Times New Roman" w:cs="Times New Roman"/>
          <w:sz w:val="24"/>
          <w:szCs w:val="24"/>
        </w:rPr>
        <w:t xml:space="preserve"> </w:t>
      </w:r>
      <w:r w:rsidRPr="002C07FC">
        <w:rPr>
          <w:rFonts w:ascii="Times New Roman" w:hAnsi="Times New Roman" w:cs="Times New Roman"/>
          <w:sz w:val="24"/>
          <w:szCs w:val="24"/>
        </w:rPr>
        <w:t>can generate thousands of volts (known as high-voltage</w:t>
      </w:r>
      <w:r>
        <w:rPr>
          <w:rFonts w:ascii="Times New Roman" w:hAnsi="Times New Roman" w:cs="Times New Roman"/>
          <w:sz w:val="24"/>
          <w:szCs w:val="24"/>
        </w:rPr>
        <w:t xml:space="preserve"> </w:t>
      </w:r>
      <w:r w:rsidRPr="002C07FC">
        <w:rPr>
          <w:rFonts w:ascii="Times New Roman" w:hAnsi="Times New Roman" w:cs="Times New Roman"/>
          <w:sz w:val="24"/>
          <w:szCs w:val="24"/>
        </w:rPr>
        <w:t>differentials).</w:t>
      </w:r>
      <w:r>
        <w:rPr>
          <w:rFonts w:ascii="Times New Roman" w:hAnsi="Times New Roman" w:cs="Times New Roman"/>
          <w:sz w:val="24"/>
          <w:szCs w:val="24"/>
        </w:rPr>
        <w:t xml:space="preserve"> </w:t>
      </w:r>
    </w:p>
    <w:p w:rsidR="002C07FC" w:rsidRPr="002C07FC" w:rsidRDefault="002C07FC" w:rsidP="002C07FC">
      <w:pPr>
        <w:pStyle w:val="ListParagraph"/>
        <w:numPr>
          <w:ilvl w:val="0"/>
          <w:numId w:val="17"/>
        </w:numPr>
        <w:autoSpaceDE w:val="0"/>
        <w:autoSpaceDN w:val="0"/>
        <w:adjustRightInd w:val="0"/>
        <w:spacing w:after="0" w:line="240" w:lineRule="auto"/>
        <w:rPr>
          <w:rFonts w:ascii="Times New Roman" w:hAnsi="Times New Roman" w:cs="Times New Roman"/>
          <w:sz w:val="24"/>
          <w:szCs w:val="24"/>
        </w:rPr>
      </w:pPr>
      <w:r w:rsidRPr="002C07FC">
        <w:rPr>
          <w:rFonts w:ascii="Times New Roman" w:hAnsi="Times New Roman" w:cs="Times New Roman"/>
          <w:sz w:val="24"/>
          <w:szCs w:val="24"/>
        </w:rPr>
        <w:t>A similar idea is being researched by DARPA in</w:t>
      </w:r>
      <w:r>
        <w:rPr>
          <w:rFonts w:ascii="Times New Roman" w:hAnsi="Times New Roman" w:cs="Times New Roman"/>
          <w:sz w:val="24"/>
          <w:szCs w:val="24"/>
        </w:rPr>
        <w:t xml:space="preserve"> </w:t>
      </w:r>
      <w:r w:rsidRPr="002C07FC">
        <w:rPr>
          <w:rFonts w:ascii="Times New Roman" w:hAnsi="Times New Roman" w:cs="Times New Roman"/>
          <w:sz w:val="24"/>
          <w:szCs w:val="24"/>
        </w:rPr>
        <w:t>the USA in a project called Energy Harvesting,</w:t>
      </w:r>
      <w:r>
        <w:rPr>
          <w:rFonts w:ascii="Times New Roman" w:hAnsi="Times New Roman" w:cs="Times New Roman"/>
          <w:sz w:val="24"/>
          <w:szCs w:val="24"/>
        </w:rPr>
        <w:t xml:space="preserve"> </w:t>
      </w:r>
      <w:r w:rsidRPr="002C07FC">
        <w:rPr>
          <w:rFonts w:ascii="Times New Roman" w:hAnsi="Times New Roman" w:cs="Times New Roman"/>
          <w:sz w:val="24"/>
          <w:szCs w:val="24"/>
        </w:rPr>
        <w:t>which includes an attempt to power battlefield</w:t>
      </w:r>
      <w:r>
        <w:rPr>
          <w:rFonts w:ascii="Times New Roman" w:hAnsi="Times New Roman" w:cs="Times New Roman"/>
          <w:sz w:val="24"/>
          <w:szCs w:val="24"/>
        </w:rPr>
        <w:t xml:space="preserve"> </w:t>
      </w:r>
      <w:r w:rsidRPr="002C07FC">
        <w:rPr>
          <w:rFonts w:ascii="Times New Roman" w:hAnsi="Times New Roman" w:cs="Times New Roman"/>
          <w:sz w:val="24"/>
          <w:szCs w:val="24"/>
        </w:rPr>
        <w:t>equipment by piezoelectric generators embedded</w:t>
      </w:r>
      <w:r>
        <w:rPr>
          <w:rFonts w:ascii="Times New Roman" w:hAnsi="Times New Roman" w:cs="Times New Roman"/>
          <w:sz w:val="24"/>
          <w:szCs w:val="24"/>
        </w:rPr>
        <w:t xml:space="preserve"> </w:t>
      </w:r>
      <w:r w:rsidRPr="002C07FC">
        <w:rPr>
          <w:rFonts w:ascii="Times New Roman" w:hAnsi="Times New Roman" w:cs="Times New Roman"/>
          <w:sz w:val="24"/>
          <w:szCs w:val="24"/>
        </w:rPr>
        <w:t>in soldiers' boots.</w:t>
      </w:r>
    </w:p>
    <w:p w:rsidR="003A25C1" w:rsidRDefault="002C07FC" w:rsidP="004C13B3">
      <w:pPr>
        <w:pStyle w:val="ListParagraph"/>
        <w:numPr>
          <w:ilvl w:val="0"/>
          <w:numId w:val="17"/>
        </w:numPr>
        <w:autoSpaceDE w:val="0"/>
        <w:autoSpaceDN w:val="0"/>
        <w:adjustRightInd w:val="0"/>
        <w:spacing w:after="0" w:line="240" w:lineRule="auto"/>
        <w:rPr>
          <w:rFonts w:ascii="Times New Roman" w:hAnsi="Times New Roman" w:cs="Times New Roman"/>
          <w:sz w:val="24"/>
          <w:szCs w:val="24"/>
        </w:rPr>
      </w:pPr>
      <w:r w:rsidRPr="002C07FC">
        <w:rPr>
          <w:rFonts w:ascii="Times New Roman" w:hAnsi="Times New Roman" w:cs="Times New Roman"/>
          <w:sz w:val="24"/>
          <w:szCs w:val="24"/>
        </w:rPr>
        <w:t xml:space="preserve"> A piezoelectric transformer is a type of AC voltage</w:t>
      </w:r>
      <w:r>
        <w:rPr>
          <w:rFonts w:ascii="Times New Roman" w:hAnsi="Times New Roman" w:cs="Times New Roman"/>
          <w:sz w:val="24"/>
          <w:szCs w:val="24"/>
        </w:rPr>
        <w:t xml:space="preserve"> </w:t>
      </w:r>
      <w:r w:rsidRPr="002C07FC">
        <w:rPr>
          <w:rFonts w:ascii="Times New Roman" w:hAnsi="Times New Roman" w:cs="Times New Roman"/>
          <w:sz w:val="24"/>
          <w:szCs w:val="24"/>
        </w:rPr>
        <w:t>mu</w:t>
      </w:r>
      <w:r>
        <w:rPr>
          <w:rFonts w:ascii="Times New Roman" w:hAnsi="Times New Roman" w:cs="Times New Roman"/>
          <w:sz w:val="24"/>
          <w:szCs w:val="24"/>
        </w:rPr>
        <w:t xml:space="preserve">ltiplier. Unlike a conventional </w:t>
      </w:r>
      <w:r w:rsidRPr="002C07FC">
        <w:rPr>
          <w:rFonts w:ascii="Times New Roman" w:hAnsi="Times New Roman" w:cs="Times New Roman"/>
          <w:sz w:val="24"/>
          <w:szCs w:val="24"/>
        </w:rPr>
        <w:t>transformer,</w:t>
      </w:r>
      <w:r>
        <w:rPr>
          <w:rFonts w:ascii="Times New Roman" w:hAnsi="Times New Roman" w:cs="Times New Roman"/>
          <w:sz w:val="24"/>
          <w:szCs w:val="24"/>
        </w:rPr>
        <w:t xml:space="preserve"> </w:t>
      </w:r>
      <w:r w:rsidRPr="002C07FC">
        <w:rPr>
          <w:rFonts w:ascii="Times New Roman" w:hAnsi="Times New Roman" w:cs="Times New Roman"/>
          <w:sz w:val="24"/>
          <w:szCs w:val="24"/>
        </w:rPr>
        <w:t>which uses magnetic coupling between input and</w:t>
      </w:r>
      <w:r>
        <w:rPr>
          <w:rFonts w:ascii="Times New Roman" w:hAnsi="Times New Roman" w:cs="Times New Roman"/>
          <w:sz w:val="24"/>
          <w:szCs w:val="24"/>
        </w:rPr>
        <w:t xml:space="preserve"> </w:t>
      </w:r>
      <w:r w:rsidRPr="002C07FC">
        <w:rPr>
          <w:rFonts w:ascii="Times New Roman" w:hAnsi="Times New Roman" w:cs="Times New Roman"/>
          <w:sz w:val="24"/>
          <w:szCs w:val="24"/>
        </w:rPr>
        <w:t>output, the piezoelectric transformer uses acoustic</w:t>
      </w:r>
      <w:r>
        <w:rPr>
          <w:rFonts w:ascii="Times New Roman" w:hAnsi="Times New Roman" w:cs="Times New Roman"/>
          <w:sz w:val="24"/>
          <w:szCs w:val="24"/>
        </w:rPr>
        <w:t xml:space="preserve"> </w:t>
      </w:r>
      <w:r w:rsidRPr="002C07FC">
        <w:rPr>
          <w:rFonts w:ascii="Times New Roman" w:hAnsi="Times New Roman" w:cs="Times New Roman"/>
          <w:sz w:val="24"/>
          <w:szCs w:val="24"/>
        </w:rPr>
        <w:t>coupling. An input voltage is applied across a short</w:t>
      </w:r>
      <w:r>
        <w:rPr>
          <w:rFonts w:ascii="Times New Roman" w:hAnsi="Times New Roman" w:cs="Times New Roman"/>
          <w:sz w:val="24"/>
          <w:szCs w:val="24"/>
        </w:rPr>
        <w:t xml:space="preserve"> </w:t>
      </w:r>
      <w:r w:rsidRPr="002C07FC">
        <w:rPr>
          <w:rFonts w:ascii="Times New Roman" w:hAnsi="Times New Roman" w:cs="Times New Roman"/>
          <w:sz w:val="24"/>
          <w:szCs w:val="24"/>
        </w:rPr>
        <w:t xml:space="preserve">length of a bar of </w:t>
      </w:r>
      <w:proofErr w:type="spellStart"/>
      <w:r w:rsidRPr="002C07FC">
        <w:rPr>
          <w:rFonts w:ascii="Times New Roman" w:hAnsi="Times New Roman" w:cs="Times New Roman"/>
          <w:sz w:val="24"/>
          <w:szCs w:val="24"/>
        </w:rPr>
        <w:t>piezo</w:t>
      </w:r>
      <w:proofErr w:type="spellEnd"/>
      <w:r w:rsidRPr="002C07FC">
        <w:rPr>
          <w:rFonts w:ascii="Times New Roman" w:hAnsi="Times New Roman" w:cs="Times New Roman"/>
          <w:sz w:val="24"/>
          <w:szCs w:val="24"/>
        </w:rPr>
        <w:t>-ceramic material such as</w:t>
      </w:r>
      <w:r>
        <w:rPr>
          <w:rFonts w:ascii="Times New Roman" w:hAnsi="Times New Roman" w:cs="Times New Roman"/>
          <w:sz w:val="24"/>
          <w:szCs w:val="24"/>
        </w:rPr>
        <w:t xml:space="preserve"> </w:t>
      </w:r>
      <w:r w:rsidRPr="002C07FC">
        <w:rPr>
          <w:rFonts w:ascii="Times New Roman" w:hAnsi="Times New Roman" w:cs="Times New Roman"/>
          <w:sz w:val="24"/>
          <w:szCs w:val="24"/>
        </w:rPr>
        <w:t>PZT, creating an alternating stress in the bar by</w:t>
      </w:r>
      <w:r>
        <w:rPr>
          <w:rFonts w:ascii="Times New Roman" w:hAnsi="Times New Roman" w:cs="Times New Roman"/>
          <w:sz w:val="24"/>
          <w:szCs w:val="24"/>
        </w:rPr>
        <w:t xml:space="preserve"> </w:t>
      </w:r>
      <w:r w:rsidRPr="002C07FC">
        <w:rPr>
          <w:rFonts w:ascii="Times New Roman" w:hAnsi="Times New Roman" w:cs="Times New Roman"/>
          <w:sz w:val="24"/>
          <w:szCs w:val="24"/>
        </w:rPr>
        <w:t>the inverse piezoelectric effect and causing the</w:t>
      </w:r>
      <w:r>
        <w:rPr>
          <w:rFonts w:ascii="Times New Roman" w:hAnsi="Times New Roman" w:cs="Times New Roman"/>
          <w:sz w:val="24"/>
          <w:szCs w:val="24"/>
        </w:rPr>
        <w:t xml:space="preserve"> whole bar to </w:t>
      </w:r>
      <w:r w:rsidRPr="002C07FC">
        <w:rPr>
          <w:rFonts w:ascii="Times New Roman" w:hAnsi="Times New Roman" w:cs="Times New Roman"/>
          <w:sz w:val="24"/>
          <w:szCs w:val="24"/>
        </w:rPr>
        <w:t>vibrate. The vibration frequency is</w:t>
      </w:r>
      <w:r>
        <w:rPr>
          <w:rFonts w:ascii="Times New Roman" w:hAnsi="Times New Roman" w:cs="Times New Roman"/>
          <w:sz w:val="24"/>
          <w:szCs w:val="24"/>
        </w:rPr>
        <w:t xml:space="preserve"> </w:t>
      </w:r>
      <w:r w:rsidRPr="002C07FC">
        <w:rPr>
          <w:rFonts w:ascii="Times New Roman" w:hAnsi="Times New Roman" w:cs="Times New Roman"/>
          <w:sz w:val="24"/>
          <w:szCs w:val="24"/>
        </w:rPr>
        <w:t>chosen to be the resonant frequency of the block,</w:t>
      </w:r>
      <w:r>
        <w:rPr>
          <w:rFonts w:ascii="Times New Roman" w:hAnsi="Times New Roman" w:cs="Times New Roman"/>
          <w:sz w:val="24"/>
          <w:szCs w:val="24"/>
        </w:rPr>
        <w:t xml:space="preserve"> </w:t>
      </w:r>
      <w:r w:rsidRPr="002C07FC">
        <w:rPr>
          <w:rFonts w:ascii="Times New Roman" w:hAnsi="Times New Roman" w:cs="Times New Roman"/>
          <w:sz w:val="24"/>
          <w:szCs w:val="24"/>
        </w:rPr>
        <w:t>typically in the 100 kilohertz to 1 megahertz range.</w:t>
      </w:r>
      <w:r>
        <w:rPr>
          <w:rFonts w:ascii="Times New Roman" w:hAnsi="Times New Roman" w:cs="Times New Roman"/>
          <w:sz w:val="24"/>
          <w:szCs w:val="24"/>
        </w:rPr>
        <w:t xml:space="preserve"> A higher output voltage is then </w:t>
      </w:r>
      <w:r w:rsidRPr="002C07FC">
        <w:rPr>
          <w:rFonts w:ascii="Times New Roman" w:hAnsi="Times New Roman" w:cs="Times New Roman"/>
          <w:sz w:val="24"/>
          <w:szCs w:val="24"/>
        </w:rPr>
        <w:t>generated across</w:t>
      </w:r>
      <w:r>
        <w:rPr>
          <w:rFonts w:ascii="Times New Roman" w:hAnsi="Times New Roman" w:cs="Times New Roman"/>
          <w:sz w:val="24"/>
          <w:szCs w:val="24"/>
        </w:rPr>
        <w:t xml:space="preserve"> </w:t>
      </w:r>
      <w:r w:rsidRPr="002C07FC">
        <w:rPr>
          <w:rFonts w:ascii="Times New Roman" w:hAnsi="Times New Roman" w:cs="Times New Roman"/>
          <w:sz w:val="24"/>
          <w:szCs w:val="24"/>
        </w:rPr>
        <w:t>another section of the bar by the piezoelectric</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effect. Step-up ratios of more than 1000:1 have been</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demonstrated. An extra feature of this transformer</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is that, by operating it above its resonant frequency,</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it can be made to appear as an inductive load,</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which is useful in circuits that require a controlled</w:t>
      </w:r>
      <w:r w:rsidR="003A25C1">
        <w:rPr>
          <w:rFonts w:ascii="Times New Roman" w:hAnsi="Times New Roman" w:cs="Times New Roman"/>
          <w:sz w:val="24"/>
          <w:szCs w:val="24"/>
        </w:rPr>
        <w:t xml:space="preserve"> </w:t>
      </w:r>
      <w:r w:rsidRPr="003A25C1">
        <w:rPr>
          <w:rFonts w:ascii="Times New Roman" w:hAnsi="Times New Roman" w:cs="Times New Roman"/>
          <w:sz w:val="24"/>
          <w:szCs w:val="24"/>
        </w:rPr>
        <w:t>soft start.</w:t>
      </w:r>
    </w:p>
    <w:p w:rsidR="004C13B3" w:rsidRPr="004C13B3" w:rsidRDefault="004C13B3" w:rsidP="004C13B3">
      <w:pPr>
        <w:pStyle w:val="ListParagraph"/>
        <w:autoSpaceDE w:val="0"/>
        <w:autoSpaceDN w:val="0"/>
        <w:adjustRightInd w:val="0"/>
        <w:spacing w:after="0" w:line="240" w:lineRule="auto"/>
        <w:ind w:left="1080"/>
        <w:rPr>
          <w:rFonts w:ascii="Times New Roman" w:hAnsi="Times New Roman" w:cs="Times New Roman"/>
          <w:sz w:val="24"/>
          <w:szCs w:val="24"/>
        </w:rPr>
      </w:pPr>
    </w:p>
    <w:p w:rsidR="003A25C1" w:rsidRPr="002F6715" w:rsidRDefault="002F6715" w:rsidP="003A25C1">
      <w:pPr>
        <w:pStyle w:val="ListParagraph"/>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004C13B3">
        <w:rPr>
          <w:rFonts w:ascii="Times New Roman" w:hAnsi="Times New Roman" w:cs="Times New Roman"/>
          <w:b/>
          <w:sz w:val="24"/>
          <w:szCs w:val="24"/>
        </w:rPr>
        <w:t>b</w:t>
      </w:r>
      <w:r w:rsidR="003A25C1" w:rsidRPr="002F6715">
        <w:rPr>
          <w:rFonts w:ascii="Times New Roman" w:hAnsi="Times New Roman" w:cs="Times New Roman"/>
          <w:b/>
          <w:sz w:val="24"/>
          <w:szCs w:val="24"/>
        </w:rPr>
        <w:t>. Reduction of vibrations</w:t>
      </w:r>
    </w:p>
    <w:p w:rsidR="003A25C1" w:rsidRPr="003A25C1" w:rsidRDefault="003A25C1" w:rsidP="003A25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3A25C1">
        <w:rPr>
          <w:rFonts w:ascii="Times New Roman" w:hAnsi="Times New Roman" w:cs="Times New Roman"/>
          <w:sz w:val="24"/>
          <w:szCs w:val="24"/>
        </w:rPr>
        <w:t>The TU Darmstadt in Germany researches ways to</w:t>
      </w:r>
      <w:r>
        <w:rPr>
          <w:rFonts w:ascii="Times New Roman" w:hAnsi="Times New Roman" w:cs="Times New Roman"/>
          <w:sz w:val="24"/>
          <w:szCs w:val="24"/>
        </w:rPr>
        <w:t xml:space="preserve"> reduce and stop vibrations by </w:t>
      </w:r>
      <w:r w:rsidRPr="003A25C1">
        <w:rPr>
          <w:rFonts w:ascii="Times New Roman" w:hAnsi="Times New Roman" w:cs="Times New Roman"/>
          <w:sz w:val="24"/>
          <w:szCs w:val="24"/>
        </w:rPr>
        <w:t xml:space="preserve">attaching </w:t>
      </w:r>
      <w:proofErr w:type="spellStart"/>
      <w:r w:rsidRPr="003A25C1">
        <w:rPr>
          <w:rFonts w:ascii="Times New Roman" w:hAnsi="Times New Roman" w:cs="Times New Roman"/>
          <w:sz w:val="24"/>
          <w:szCs w:val="24"/>
        </w:rPr>
        <w:t>piezo</w:t>
      </w:r>
      <w:proofErr w:type="spellEnd"/>
      <w:r w:rsidRPr="003A25C1">
        <w:rPr>
          <w:rFonts w:ascii="Times New Roman" w:hAnsi="Times New Roman" w:cs="Times New Roman"/>
          <w:sz w:val="24"/>
          <w:szCs w:val="24"/>
        </w:rPr>
        <w:t xml:space="preserve"> elements.</w:t>
      </w:r>
      <w:r>
        <w:rPr>
          <w:rFonts w:ascii="Times New Roman" w:hAnsi="Times New Roman" w:cs="Times New Roman"/>
          <w:sz w:val="24"/>
          <w:szCs w:val="24"/>
        </w:rPr>
        <w:t xml:space="preserve"> </w:t>
      </w:r>
      <w:r w:rsidRPr="003A25C1">
        <w:rPr>
          <w:rFonts w:ascii="Times New Roman" w:hAnsi="Times New Roman" w:cs="Times New Roman"/>
          <w:sz w:val="24"/>
          <w:szCs w:val="24"/>
        </w:rPr>
        <w:t>When the material is bent by a vibration in one</w:t>
      </w:r>
      <w:r>
        <w:rPr>
          <w:rFonts w:ascii="Times New Roman" w:hAnsi="Times New Roman" w:cs="Times New Roman"/>
          <w:sz w:val="24"/>
          <w:szCs w:val="24"/>
        </w:rPr>
        <w:t xml:space="preserve"> direction, the system </w:t>
      </w:r>
      <w:r w:rsidRPr="003A25C1">
        <w:rPr>
          <w:rFonts w:ascii="Times New Roman" w:hAnsi="Times New Roman" w:cs="Times New Roman"/>
          <w:sz w:val="24"/>
          <w:szCs w:val="24"/>
        </w:rPr>
        <w:t>observes the bend and sends</w:t>
      </w:r>
      <w:r>
        <w:rPr>
          <w:rFonts w:ascii="Times New Roman" w:hAnsi="Times New Roman" w:cs="Times New Roman"/>
          <w:sz w:val="24"/>
          <w:szCs w:val="24"/>
        </w:rPr>
        <w:t xml:space="preserve"> </w:t>
      </w:r>
      <w:r w:rsidRPr="003A25C1">
        <w:rPr>
          <w:rFonts w:ascii="Times New Roman" w:hAnsi="Times New Roman" w:cs="Times New Roman"/>
          <w:sz w:val="24"/>
          <w:szCs w:val="24"/>
        </w:rPr>
        <w:t xml:space="preserve">electric power to the </w:t>
      </w:r>
      <w:proofErr w:type="spellStart"/>
      <w:r w:rsidRPr="003A25C1">
        <w:rPr>
          <w:rFonts w:ascii="Times New Roman" w:hAnsi="Times New Roman" w:cs="Times New Roman"/>
          <w:sz w:val="24"/>
          <w:szCs w:val="24"/>
        </w:rPr>
        <w:t>piezo</w:t>
      </w:r>
      <w:proofErr w:type="spellEnd"/>
      <w:r w:rsidRPr="003A25C1">
        <w:rPr>
          <w:rFonts w:ascii="Times New Roman" w:hAnsi="Times New Roman" w:cs="Times New Roman"/>
          <w:sz w:val="24"/>
          <w:szCs w:val="24"/>
        </w:rPr>
        <w:t xml:space="preserve"> element to bend in the other</w:t>
      </w:r>
      <w:r>
        <w:rPr>
          <w:rFonts w:ascii="Times New Roman" w:hAnsi="Times New Roman" w:cs="Times New Roman"/>
          <w:sz w:val="24"/>
          <w:szCs w:val="24"/>
        </w:rPr>
        <w:t xml:space="preserve"> </w:t>
      </w:r>
      <w:r w:rsidRPr="003A25C1">
        <w:rPr>
          <w:rFonts w:ascii="Times New Roman" w:hAnsi="Times New Roman" w:cs="Times New Roman"/>
          <w:sz w:val="24"/>
          <w:szCs w:val="24"/>
        </w:rPr>
        <w:t>direction.</w:t>
      </w:r>
    </w:p>
    <w:p w:rsidR="003A25C1" w:rsidRDefault="003A25C1" w:rsidP="003A25C1">
      <w:pPr>
        <w:autoSpaceDE w:val="0"/>
        <w:autoSpaceDN w:val="0"/>
        <w:adjustRightInd w:val="0"/>
        <w:spacing w:after="0" w:line="240" w:lineRule="auto"/>
        <w:rPr>
          <w:rFonts w:ascii="Times New Roman" w:hAnsi="Times New Roman" w:cs="Times New Roman"/>
          <w:sz w:val="24"/>
          <w:szCs w:val="24"/>
        </w:rPr>
      </w:pPr>
      <w:r w:rsidRPr="003A25C1">
        <w:rPr>
          <w:rFonts w:ascii="Times New Roman" w:hAnsi="Times New Roman" w:cs="Times New Roman"/>
          <w:sz w:val="24"/>
          <w:szCs w:val="24"/>
        </w:rPr>
        <w:t>Such an experiment was shown at the Material Vision</w:t>
      </w:r>
      <w:r>
        <w:rPr>
          <w:rFonts w:ascii="Times New Roman" w:hAnsi="Times New Roman" w:cs="Times New Roman"/>
          <w:sz w:val="24"/>
          <w:szCs w:val="24"/>
        </w:rPr>
        <w:t xml:space="preserve"> </w:t>
      </w:r>
      <w:r w:rsidRPr="003A25C1">
        <w:rPr>
          <w:rFonts w:ascii="Times New Roman" w:hAnsi="Times New Roman" w:cs="Times New Roman"/>
          <w:sz w:val="24"/>
          <w:szCs w:val="24"/>
        </w:rPr>
        <w:t>Fair in Frankfurt in November 2005. Several panels</w:t>
      </w:r>
      <w:r>
        <w:rPr>
          <w:rFonts w:ascii="Times New Roman" w:hAnsi="Times New Roman" w:cs="Times New Roman"/>
          <w:sz w:val="24"/>
          <w:szCs w:val="24"/>
        </w:rPr>
        <w:t xml:space="preserve"> </w:t>
      </w:r>
      <w:r w:rsidRPr="003A25C1">
        <w:rPr>
          <w:rFonts w:ascii="Times New Roman" w:hAnsi="Times New Roman" w:cs="Times New Roman"/>
          <w:sz w:val="24"/>
          <w:szCs w:val="24"/>
        </w:rPr>
        <w:t>were hit with a rubber mallet, and the panel with the</w:t>
      </w:r>
      <w:r>
        <w:rPr>
          <w:rFonts w:ascii="Times New Roman" w:hAnsi="Times New Roman" w:cs="Times New Roman"/>
          <w:sz w:val="24"/>
          <w:szCs w:val="24"/>
        </w:rPr>
        <w:t xml:space="preserve"> </w:t>
      </w:r>
      <w:proofErr w:type="spellStart"/>
      <w:r w:rsidRPr="003A25C1">
        <w:rPr>
          <w:rFonts w:ascii="Times New Roman" w:hAnsi="Times New Roman" w:cs="Times New Roman"/>
          <w:sz w:val="24"/>
          <w:szCs w:val="24"/>
        </w:rPr>
        <w:t>piezo</w:t>
      </w:r>
      <w:proofErr w:type="spellEnd"/>
      <w:r w:rsidRPr="003A25C1">
        <w:rPr>
          <w:rFonts w:ascii="Times New Roman" w:hAnsi="Times New Roman" w:cs="Times New Roman"/>
          <w:sz w:val="24"/>
          <w:szCs w:val="24"/>
        </w:rPr>
        <w:t xml:space="preserve"> element immediately stopped swinging.</w:t>
      </w:r>
    </w:p>
    <w:p w:rsidR="00946674" w:rsidRDefault="00946674" w:rsidP="003A25C1">
      <w:pPr>
        <w:autoSpaceDE w:val="0"/>
        <w:autoSpaceDN w:val="0"/>
        <w:adjustRightInd w:val="0"/>
        <w:spacing w:after="0" w:line="240" w:lineRule="auto"/>
        <w:rPr>
          <w:rFonts w:ascii="Times New Roman" w:hAnsi="Times New Roman" w:cs="Times New Roman"/>
          <w:sz w:val="24"/>
          <w:szCs w:val="24"/>
        </w:rPr>
      </w:pPr>
    </w:p>
    <w:p w:rsidR="00946674" w:rsidRPr="00782F5C" w:rsidRDefault="00782F5C" w:rsidP="003A25C1">
      <w:pPr>
        <w:autoSpaceDE w:val="0"/>
        <w:autoSpaceDN w:val="0"/>
        <w:adjustRightInd w:val="0"/>
        <w:spacing w:after="0" w:line="240" w:lineRule="auto"/>
        <w:rPr>
          <w:rFonts w:ascii="Times New Roman" w:hAnsi="Times New Roman" w:cs="Times New Roman"/>
          <w:b/>
          <w:sz w:val="24"/>
          <w:szCs w:val="24"/>
        </w:rPr>
      </w:pPr>
      <w:r w:rsidRPr="00782F5C">
        <w:rPr>
          <w:rFonts w:ascii="Times New Roman" w:hAnsi="Times New Roman" w:cs="Times New Roman"/>
          <w:b/>
          <w:sz w:val="24"/>
          <w:szCs w:val="24"/>
        </w:rPr>
        <w:t>Acknowledgement</w:t>
      </w:r>
    </w:p>
    <w:p w:rsidR="00474458" w:rsidRDefault="00946674" w:rsidP="003A25C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It gives me great pleasure on bringing out the paper entitled “SMART MATERIALS FOR SMART FUTURE”. I express my deep sense of gratitude &amp; sincere regards to my faculty members &amp; friends for their timely guidance &amp; friendly discussion. Finally I would like to thank </w:t>
      </w:r>
      <w:r w:rsidR="00827092">
        <w:rPr>
          <w:rFonts w:ascii="Times New Roman" w:hAnsi="Times New Roman" w:cs="Times New Roman"/>
          <w:sz w:val="24"/>
          <w:szCs w:val="24"/>
        </w:rPr>
        <w:t>conveners of ‘</w:t>
      </w:r>
      <w:proofErr w:type="spellStart"/>
      <w:r w:rsidR="00827092">
        <w:rPr>
          <w:rFonts w:ascii="Times New Roman" w:hAnsi="Times New Roman" w:cs="Times New Roman"/>
          <w:sz w:val="24"/>
          <w:szCs w:val="24"/>
        </w:rPr>
        <w:t>Transtech</w:t>
      </w:r>
      <w:proofErr w:type="spellEnd"/>
      <w:r w:rsidR="00827092">
        <w:rPr>
          <w:rFonts w:ascii="Times New Roman" w:hAnsi="Times New Roman" w:cs="Times New Roman"/>
          <w:sz w:val="24"/>
          <w:szCs w:val="24"/>
        </w:rPr>
        <w:t xml:space="preserve"> 2014’ for giving opportunity of highlighting a fraction of knowledge about the topic.</w:t>
      </w:r>
    </w:p>
    <w:p w:rsidR="00827092" w:rsidRDefault="00827092" w:rsidP="003A25C1">
      <w:pPr>
        <w:autoSpaceDE w:val="0"/>
        <w:autoSpaceDN w:val="0"/>
        <w:adjustRightInd w:val="0"/>
        <w:spacing w:after="0" w:line="240" w:lineRule="auto"/>
        <w:rPr>
          <w:rFonts w:ascii="Times New Roman" w:hAnsi="Times New Roman" w:cs="Times New Roman"/>
          <w:sz w:val="24"/>
          <w:szCs w:val="24"/>
        </w:rPr>
      </w:pPr>
    </w:p>
    <w:p w:rsidR="00474458" w:rsidRPr="004C13B3" w:rsidRDefault="00474458" w:rsidP="00474458">
      <w:pPr>
        <w:autoSpaceDE w:val="0"/>
        <w:autoSpaceDN w:val="0"/>
        <w:adjustRightInd w:val="0"/>
        <w:spacing w:after="0" w:line="240" w:lineRule="auto"/>
        <w:rPr>
          <w:rFonts w:ascii="Times New Roman" w:hAnsi="Times New Roman" w:cs="Times New Roman"/>
          <w:b/>
          <w:sz w:val="24"/>
          <w:szCs w:val="24"/>
        </w:rPr>
      </w:pPr>
      <w:r w:rsidRPr="004C13B3">
        <w:rPr>
          <w:rFonts w:ascii="Times New Roman" w:hAnsi="Times New Roman" w:cs="Times New Roman"/>
          <w:b/>
          <w:sz w:val="24"/>
          <w:szCs w:val="24"/>
        </w:rPr>
        <w:t>References:</w:t>
      </w:r>
    </w:p>
    <w:p w:rsidR="00BD4C3C" w:rsidRPr="00827092" w:rsidRDefault="004C13B3" w:rsidP="00BD4C3C">
      <w:pPr>
        <w:autoSpaceDE w:val="0"/>
        <w:autoSpaceDN w:val="0"/>
        <w:adjustRightInd w:val="0"/>
        <w:spacing w:after="0" w:line="240" w:lineRule="auto"/>
        <w:rPr>
          <w:rFonts w:ascii="Times New Roman" w:hAnsi="Times New Roman" w:cs="Times New Roman"/>
          <w:i/>
          <w:iCs/>
          <w:sz w:val="24"/>
          <w:szCs w:val="24"/>
        </w:rPr>
      </w:pPr>
      <w:proofErr w:type="gramStart"/>
      <w:r>
        <w:rPr>
          <w:rFonts w:ascii="Times New Roman" w:hAnsi="Times New Roman" w:cs="Times New Roman"/>
          <w:sz w:val="24"/>
          <w:szCs w:val="24"/>
        </w:rPr>
        <w:t>1.</w:t>
      </w:r>
      <w:r w:rsidR="00474458" w:rsidRPr="004C13B3">
        <w:rPr>
          <w:rFonts w:ascii="Times New Roman" w:hAnsi="Times New Roman" w:cs="Times New Roman"/>
          <w:sz w:val="24"/>
          <w:szCs w:val="24"/>
        </w:rPr>
        <w:t>Addington</w:t>
      </w:r>
      <w:proofErr w:type="gramEnd"/>
      <w:r w:rsidR="00474458" w:rsidRPr="004C13B3">
        <w:rPr>
          <w:rFonts w:ascii="Times New Roman" w:hAnsi="Times New Roman" w:cs="Times New Roman"/>
          <w:sz w:val="24"/>
          <w:szCs w:val="24"/>
        </w:rPr>
        <w:t xml:space="preserve">, M., &amp; </w:t>
      </w:r>
      <w:proofErr w:type="spellStart"/>
      <w:r w:rsidR="00474458" w:rsidRPr="004C13B3">
        <w:rPr>
          <w:rFonts w:ascii="Times New Roman" w:hAnsi="Times New Roman" w:cs="Times New Roman"/>
          <w:sz w:val="24"/>
          <w:szCs w:val="24"/>
        </w:rPr>
        <w:t>Schodek</w:t>
      </w:r>
      <w:proofErr w:type="spellEnd"/>
      <w:r w:rsidR="00474458" w:rsidRPr="004C13B3">
        <w:rPr>
          <w:rFonts w:ascii="Times New Roman" w:hAnsi="Times New Roman" w:cs="Times New Roman"/>
          <w:sz w:val="24"/>
          <w:szCs w:val="24"/>
        </w:rPr>
        <w:t xml:space="preserve">, D. (2005). </w:t>
      </w:r>
      <w:proofErr w:type="gramStart"/>
      <w:r w:rsidR="00474458" w:rsidRPr="004C13B3">
        <w:rPr>
          <w:rFonts w:ascii="Times New Roman" w:hAnsi="Times New Roman" w:cs="Times New Roman"/>
          <w:i/>
          <w:iCs/>
          <w:sz w:val="24"/>
          <w:szCs w:val="24"/>
        </w:rPr>
        <w:t>Smart Materials and</w:t>
      </w:r>
      <w:r w:rsidR="00827092">
        <w:rPr>
          <w:rFonts w:ascii="Times New Roman" w:hAnsi="Times New Roman" w:cs="Times New Roman"/>
          <w:i/>
          <w:iCs/>
          <w:sz w:val="24"/>
          <w:szCs w:val="24"/>
        </w:rPr>
        <w:t xml:space="preserve"> </w:t>
      </w:r>
      <w:r w:rsidR="00474458" w:rsidRPr="00474458">
        <w:rPr>
          <w:rFonts w:ascii="Times New Roman" w:hAnsi="Times New Roman" w:cs="Times New Roman"/>
          <w:i/>
          <w:iCs/>
          <w:sz w:val="24"/>
          <w:szCs w:val="24"/>
        </w:rPr>
        <w:t>Technologies</w:t>
      </w:r>
      <w:r w:rsidR="00474458" w:rsidRPr="00474458">
        <w:rPr>
          <w:rFonts w:ascii="Times New Roman" w:hAnsi="Times New Roman" w:cs="Times New Roman"/>
          <w:sz w:val="24"/>
          <w:szCs w:val="24"/>
        </w:rPr>
        <w:t>.</w:t>
      </w:r>
      <w:proofErr w:type="gramEnd"/>
      <w:r w:rsidR="00474458" w:rsidRPr="00474458">
        <w:rPr>
          <w:rFonts w:ascii="Times New Roman" w:hAnsi="Times New Roman" w:cs="Times New Roman"/>
          <w:sz w:val="24"/>
          <w:szCs w:val="24"/>
        </w:rPr>
        <w:t xml:space="preserve"> Boston: Elsevier.</w:t>
      </w:r>
    </w:p>
    <w:p w:rsidR="004C13B3" w:rsidRDefault="004C13B3" w:rsidP="00BD4C3C">
      <w:pPr>
        <w:autoSpaceDE w:val="0"/>
        <w:autoSpaceDN w:val="0"/>
        <w:adjustRightIn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spellStart"/>
      <w:r w:rsidR="00BD4C3C" w:rsidRPr="00070684">
        <w:rPr>
          <w:rFonts w:ascii="Times New Roman" w:eastAsia="Times New Roman" w:hAnsi="Times New Roman" w:cs="Times New Roman"/>
          <w:sz w:val="24"/>
          <w:szCs w:val="24"/>
        </w:rPr>
        <w:t>Hochbaum</w:t>
      </w:r>
      <w:proofErr w:type="spellEnd"/>
      <w:r w:rsidR="00BD4C3C" w:rsidRPr="00070684">
        <w:rPr>
          <w:rFonts w:ascii="Times New Roman" w:eastAsia="Times New Roman" w:hAnsi="Times New Roman" w:cs="Times New Roman"/>
          <w:sz w:val="24"/>
          <w:szCs w:val="24"/>
        </w:rPr>
        <w:t xml:space="preserve">, </w:t>
      </w:r>
      <w:proofErr w:type="spellStart"/>
      <w:r w:rsidR="00BD4C3C" w:rsidRPr="00070684">
        <w:rPr>
          <w:rFonts w:ascii="Times New Roman" w:eastAsia="Times New Roman" w:hAnsi="Times New Roman" w:cs="Times New Roman"/>
          <w:sz w:val="24"/>
          <w:szCs w:val="24"/>
        </w:rPr>
        <w:t>Allon</w:t>
      </w:r>
      <w:proofErr w:type="spellEnd"/>
      <w:r w:rsidR="00BD4C3C" w:rsidRPr="00070684">
        <w:rPr>
          <w:rFonts w:ascii="Times New Roman" w:eastAsia="Times New Roman" w:hAnsi="Times New Roman" w:cs="Times New Roman"/>
          <w:sz w:val="24"/>
          <w:szCs w:val="24"/>
        </w:rPr>
        <w:t xml:space="preserve"> I.; Chen, </w:t>
      </w:r>
      <w:proofErr w:type="spellStart"/>
      <w:r w:rsidR="00BD4C3C" w:rsidRPr="00070684">
        <w:rPr>
          <w:rFonts w:ascii="Times New Roman" w:eastAsia="Times New Roman" w:hAnsi="Times New Roman" w:cs="Times New Roman"/>
          <w:sz w:val="24"/>
          <w:szCs w:val="24"/>
        </w:rPr>
        <w:t>Renkun</w:t>
      </w:r>
      <w:proofErr w:type="spellEnd"/>
      <w:r w:rsidR="00BD4C3C" w:rsidRPr="00070684">
        <w:rPr>
          <w:rFonts w:ascii="Times New Roman" w:eastAsia="Times New Roman" w:hAnsi="Times New Roman" w:cs="Times New Roman"/>
          <w:sz w:val="24"/>
          <w:szCs w:val="24"/>
        </w:rPr>
        <w:t>; Delgado, Raul Diaz; L</w:t>
      </w:r>
      <w:r w:rsidR="00FB0CE7">
        <w:rPr>
          <w:rFonts w:ascii="Times New Roman" w:eastAsia="Times New Roman" w:hAnsi="Times New Roman" w:cs="Times New Roman"/>
          <w:sz w:val="24"/>
          <w:szCs w:val="24"/>
        </w:rPr>
        <w:t xml:space="preserve">iang, </w:t>
      </w:r>
      <w:proofErr w:type="spellStart"/>
      <w:r w:rsidR="00FB0CE7">
        <w:rPr>
          <w:rFonts w:ascii="Times New Roman" w:eastAsia="Times New Roman" w:hAnsi="Times New Roman" w:cs="Times New Roman"/>
          <w:sz w:val="24"/>
          <w:szCs w:val="24"/>
        </w:rPr>
        <w:t>Wenjie</w:t>
      </w:r>
      <w:proofErr w:type="spellEnd"/>
      <w:r w:rsidR="00FB0CE7">
        <w:rPr>
          <w:rFonts w:ascii="Times New Roman" w:eastAsia="Times New Roman" w:hAnsi="Times New Roman" w:cs="Times New Roman"/>
          <w:sz w:val="24"/>
          <w:szCs w:val="24"/>
        </w:rPr>
        <w:t>; Garnett, Erik C</w:t>
      </w:r>
    </w:p>
    <w:p w:rsidR="00BD4C3C" w:rsidRPr="00BD4C3C" w:rsidRDefault="004C13B3" w:rsidP="00BD4C3C">
      <w:pPr>
        <w:autoSpaceDE w:val="0"/>
        <w:autoSpaceDN w:val="0"/>
        <w:adjustRightInd w:val="0"/>
        <w:spacing w:after="0" w:line="240" w:lineRule="auto"/>
        <w:rPr>
          <w:rFonts w:ascii="Times New Roman" w:hAnsi="Times New Roman" w:cs="Times New Roman"/>
          <w:sz w:val="24"/>
          <w:szCs w:val="24"/>
        </w:rPr>
      </w:pPr>
      <w:r>
        <w:rPr>
          <w:rFonts w:ascii="Times New Roman" w:eastAsia="Times New Roman" w:hAnsi="Times New Roman" w:cs="Times New Roman"/>
          <w:sz w:val="24"/>
          <w:szCs w:val="24"/>
        </w:rPr>
        <w:t xml:space="preserve">3. </w:t>
      </w:r>
      <w:proofErr w:type="spellStart"/>
      <w:r w:rsidR="00BD4C3C" w:rsidRPr="00070684">
        <w:rPr>
          <w:rFonts w:ascii="Times New Roman" w:eastAsia="Times New Roman" w:hAnsi="Times New Roman" w:cs="Times New Roman"/>
          <w:sz w:val="24"/>
          <w:szCs w:val="24"/>
        </w:rPr>
        <w:t>Najarian</w:t>
      </w:r>
      <w:proofErr w:type="spellEnd"/>
      <w:r w:rsidR="00BD4C3C" w:rsidRPr="00070684">
        <w:rPr>
          <w:rFonts w:ascii="Times New Roman" w:eastAsia="Times New Roman" w:hAnsi="Times New Roman" w:cs="Times New Roman"/>
          <w:sz w:val="24"/>
          <w:szCs w:val="24"/>
        </w:rPr>
        <w:t xml:space="preserve">, Mark; </w:t>
      </w:r>
      <w:proofErr w:type="spellStart"/>
      <w:r w:rsidR="00BD4C3C" w:rsidRPr="00070684">
        <w:rPr>
          <w:rFonts w:ascii="Times New Roman" w:eastAsia="Times New Roman" w:hAnsi="Times New Roman" w:cs="Times New Roman"/>
          <w:sz w:val="24"/>
          <w:szCs w:val="24"/>
        </w:rPr>
        <w:t>Majumdar</w:t>
      </w:r>
      <w:proofErr w:type="spellEnd"/>
      <w:r w:rsidR="00BD4C3C" w:rsidRPr="00070684">
        <w:rPr>
          <w:rFonts w:ascii="Times New Roman" w:eastAsia="Times New Roman" w:hAnsi="Times New Roman" w:cs="Times New Roman"/>
          <w:sz w:val="24"/>
          <w:szCs w:val="24"/>
        </w:rPr>
        <w:t xml:space="preserve">, </w:t>
      </w:r>
      <w:proofErr w:type="spellStart"/>
      <w:r w:rsidR="00BD4C3C" w:rsidRPr="00070684">
        <w:rPr>
          <w:rFonts w:ascii="Times New Roman" w:eastAsia="Times New Roman" w:hAnsi="Times New Roman" w:cs="Times New Roman"/>
          <w:sz w:val="24"/>
          <w:szCs w:val="24"/>
        </w:rPr>
        <w:t>Arun</w:t>
      </w:r>
      <w:proofErr w:type="spellEnd"/>
      <w:r w:rsidR="00BD4C3C" w:rsidRPr="00070684">
        <w:rPr>
          <w:rFonts w:ascii="Times New Roman" w:eastAsia="Times New Roman" w:hAnsi="Times New Roman" w:cs="Times New Roman"/>
          <w:sz w:val="24"/>
          <w:szCs w:val="24"/>
        </w:rPr>
        <w:t xml:space="preserve">; Yang, </w:t>
      </w:r>
      <w:proofErr w:type="spellStart"/>
      <w:r w:rsidR="00BD4C3C" w:rsidRPr="00070684">
        <w:rPr>
          <w:rFonts w:ascii="Times New Roman" w:eastAsia="Times New Roman" w:hAnsi="Times New Roman" w:cs="Times New Roman"/>
          <w:sz w:val="24"/>
          <w:szCs w:val="24"/>
        </w:rPr>
        <w:t>Peidong</w:t>
      </w:r>
      <w:proofErr w:type="spellEnd"/>
      <w:r w:rsidR="00BD4C3C" w:rsidRPr="00070684">
        <w:rPr>
          <w:rFonts w:ascii="Times New Roman" w:eastAsia="Times New Roman" w:hAnsi="Times New Roman" w:cs="Times New Roman"/>
          <w:sz w:val="24"/>
          <w:szCs w:val="24"/>
        </w:rPr>
        <w:t xml:space="preserve"> (2008). </w:t>
      </w:r>
      <w:proofErr w:type="gramStart"/>
      <w:r w:rsidR="00BD4C3C" w:rsidRPr="00070684">
        <w:rPr>
          <w:rFonts w:ascii="Times New Roman" w:eastAsia="Times New Roman" w:hAnsi="Times New Roman" w:cs="Times New Roman"/>
          <w:sz w:val="24"/>
          <w:szCs w:val="24"/>
        </w:rPr>
        <w:t xml:space="preserve">"Enhanced thermoelectric </w:t>
      </w:r>
      <w:r>
        <w:rPr>
          <w:rFonts w:ascii="Times New Roman" w:eastAsia="Times New Roman" w:hAnsi="Times New Roman" w:cs="Times New Roman"/>
          <w:sz w:val="24"/>
          <w:szCs w:val="24"/>
        </w:rPr>
        <w:t xml:space="preserve">                           </w:t>
      </w:r>
      <w:r w:rsidR="00BD4C3C" w:rsidRPr="00070684">
        <w:rPr>
          <w:rFonts w:ascii="Times New Roman" w:eastAsia="Times New Roman" w:hAnsi="Times New Roman" w:cs="Times New Roman"/>
          <w:sz w:val="24"/>
          <w:szCs w:val="24"/>
        </w:rPr>
        <w:t xml:space="preserve">performance of rough silicon </w:t>
      </w:r>
      <w:proofErr w:type="spellStart"/>
      <w:r w:rsidR="00BD4C3C" w:rsidRPr="00070684">
        <w:rPr>
          <w:rFonts w:ascii="Times New Roman" w:eastAsia="Times New Roman" w:hAnsi="Times New Roman" w:cs="Times New Roman"/>
          <w:sz w:val="24"/>
          <w:szCs w:val="24"/>
        </w:rPr>
        <w:t>nanowires</w:t>
      </w:r>
      <w:proofErr w:type="spellEnd"/>
      <w:r w:rsidR="00BD4C3C" w:rsidRPr="00070684">
        <w:rPr>
          <w:rFonts w:ascii="Times New Roman" w:eastAsia="Times New Roman" w:hAnsi="Times New Roman" w:cs="Times New Roman"/>
          <w:sz w:val="24"/>
          <w:szCs w:val="24"/>
        </w:rPr>
        <w:t>".</w:t>
      </w:r>
      <w:proofErr w:type="gramEnd"/>
      <w:r w:rsidR="00BD4C3C" w:rsidRPr="00070684">
        <w:rPr>
          <w:rFonts w:ascii="Times New Roman" w:eastAsia="Times New Roman" w:hAnsi="Times New Roman" w:cs="Times New Roman"/>
          <w:sz w:val="24"/>
          <w:szCs w:val="24"/>
        </w:rPr>
        <w:t xml:space="preserve"> </w:t>
      </w:r>
      <w:r w:rsidR="00BD4C3C" w:rsidRPr="00070684">
        <w:rPr>
          <w:rFonts w:ascii="Times New Roman" w:eastAsia="Times New Roman" w:hAnsi="Times New Roman" w:cs="Times New Roman"/>
          <w:i/>
          <w:iCs/>
          <w:sz w:val="24"/>
          <w:szCs w:val="24"/>
        </w:rPr>
        <w:t>Nature</w:t>
      </w:r>
      <w:r w:rsidR="00BD4C3C" w:rsidRPr="00070684">
        <w:rPr>
          <w:rFonts w:ascii="Times New Roman" w:eastAsia="Times New Roman" w:hAnsi="Times New Roman" w:cs="Times New Roman"/>
          <w:sz w:val="24"/>
          <w:szCs w:val="24"/>
        </w:rPr>
        <w:t xml:space="preserve"> </w:t>
      </w:r>
      <w:r w:rsidR="00BD4C3C" w:rsidRPr="00070684">
        <w:rPr>
          <w:rFonts w:ascii="Times New Roman" w:eastAsia="Times New Roman" w:hAnsi="Times New Roman" w:cs="Times New Roman"/>
          <w:b/>
          <w:bCs/>
          <w:sz w:val="24"/>
          <w:szCs w:val="24"/>
        </w:rPr>
        <w:t>451</w:t>
      </w:r>
      <w:r w:rsidR="00BD4C3C" w:rsidRPr="00070684">
        <w:rPr>
          <w:rFonts w:ascii="Times New Roman" w:eastAsia="Times New Roman" w:hAnsi="Times New Roman" w:cs="Times New Roman"/>
          <w:sz w:val="24"/>
          <w:szCs w:val="24"/>
        </w:rPr>
        <w:t xml:space="preserve"> (7175): 163–7.</w:t>
      </w:r>
      <w:r w:rsidR="007D22BC">
        <w:rPr>
          <w:rFonts w:ascii="Times New Roman" w:eastAsia="Times New Roman" w:hAnsi="Times New Roman" w:cs="Times New Roman"/>
          <w:sz w:val="24"/>
          <w:szCs w:val="24"/>
        </w:rPr>
        <w:t xml:space="preserve"> </w:t>
      </w:r>
    </w:p>
    <w:p w:rsidR="00F622C1" w:rsidRPr="00827092" w:rsidRDefault="004C13B3" w:rsidP="0082709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4.</w:t>
      </w:r>
      <w:r w:rsidR="00BD4C3C">
        <w:rPr>
          <w:rFonts w:ascii="Times New Roman" w:hAnsi="Times New Roman" w:cs="Times New Roman"/>
          <w:sz w:val="24"/>
          <w:szCs w:val="24"/>
        </w:rPr>
        <w:t xml:space="preserve"> Wikipedia- the free encyclopedia.</w:t>
      </w:r>
    </w:p>
    <w:p w:rsidR="00D269EE" w:rsidRDefault="00D269EE" w:rsidP="00D269EE">
      <w:pPr>
        <w:spacing w:before="100" w:beforeAutospacing="1" w:after="100" w:afterAutospacing="1" w:line="240" w:lineRule="auto"/>
        <w:outlineLvl w:val="3"/>
        <w:rPr>
          <w:rFonts w:ascii="Times New Roman" w:eastAsia="Times New Roman" w:hAnsi="Times New Roman" w:cs="Times New Roman"/>
          <w:bCs/>
          <w:sz w:val="28"/>
          <w:szCs w:val="28"/>
        </w:rPr>
      </w:pPr>
    </w:p>
    <w:p w:rsidR="00D269EE" w:rsidRPr="00D269EE" w:rsidRDefault="00D269EE" w:rsidP="00D269EE">
      <w:pPr>
        <w:spacing w:before="100" w:beforeAutospacing="1" w:after="100" w:afterAutospacing="1" w:line="240" w:lineRule="auto"/>
        <w:outlineLvl w:val="3"/>
        <w:rPr>
          <w:rFonts w:ascii="Times New Roman" w:eastAsia="Times New Roman" w:hAnsi="Times New Roman" w:cs="Times New Roman"/>
          <w:bCs/>
          <w:sz w:val="28"/>
          <w:szCs w:val="28"/>
        </w:rPr>
      </w:pPr>
    </w:p>
    <w:p w:rsidR="00D269EE" w:rsidRPr="00D269EE" w:rsidRDefault="00D269EE" w:rsidP="00D269EE">
      <w:pPr>
        <w:autoSpaceDE w:val="0"/>
        <w:autoSpaceDN w:val="0"/>
        <w:adjustRightInd w:val="0"/>
        <w:spacing w:after="0" w:line="240" w:lineRule="auto"/>
        <w:ind w:left="720"/>
        <w:rPr>
          <w:rFonts w:ascii="Times New Roman" w:hAnsi="Times New Roman" w:cs="Times New Roman"/>
          <w:sz w:val="28"/>
          <w:szCs w:val="28"/>
        </w:rPr>
      </w:pPr>
    </w:p>
    <w:sectPr w:rsidR="00D269EE" w:rsidRPr="00D269EE" w:rsidSect="00F143B6">
      <w:pgSz w:w="12240" w:h="15840"/>
      <w:pgMar w:top="1701" w:right="1701" w:bottom="1701"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NewRoman,Bold">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A43D2"/>
    <w:multiLevelType w:val="hybridMultilevel"/>
    <w:tmpl w:val="66C4096E"/>
    <w:lvl w:ilvl="0" w:tplc="2542A14C">
      <w:start w:val="1"/>
      <w:numFmt w:val="lowerLetter"/>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9E7AB1"/>
    <w:multiLevelType w:val="hybridMultilevel"/>
    <w:tmpl w:val="02DAE3BC"/>
    <w:lvl w:ilvl="0" w:tplc="F3BCFA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6E23F55"/>
    <w:multiLevelType w:val="hybridMultilevel"/>
    <w:tmpl w:val="BCF20A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BE170C"/>
    <w:multiLevelType w:val="multilevel"/>
    <w:tmpl w:val="DBF84A7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4F3692A"/>
    <w:multiLevelType w:val="hybridMultilevel"/>
    <w:tmpl w:val="2C900068"/>
    <w:lvl w:ilvl="0" w:tplc="4F40DA6E">
      <w:start w:val="1"/>
      <w:numFmt w:val="lowerLetter"/>
      <w:lvlText w:val="%1."/>
      <w:lvlJc w:val="left"/>
      <w:pPr>
        <w:ind w:left="720" w:hanging="360"/>
      </w:pPr>
      <w:rPr>
        <w:rFonts w:hint="default"/>
        <w:b/>
        <w:sz w:val="27"/>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FB6CBB"/>
    <w:multiLevelType w:val="hybridMultilevel"/>
    <w:tmpl w:val="A156CC34"/>
    <w:lvl w:ilvl="0" w:tplc="3BD22F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9E946B9"/>
    <w:multiLevelType w:val="hybridMultilevel"/>
    <w:tmpl w:val="E5929366"/>
    <w:lvl w:ilvl="0" w:tplc="E0C80944">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7">
    <w:nsid w:val="217C595E"/>
    <w:multiLevelType w:val="hybridMultilevel"/>
    <w:tmpl w:val="9FB20EA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5E3B62"/>
    <w:multiLevelType w:val="hybridMultilevel"/>
    <w:tmpl w:val="4B4AB7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8D13D6"/>
    <w:multiLevelType w:val="hybridMultilevel"/>
    <w:tmpl w:val="98EAEBBA"/>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2911E75"/>
    <w:multiLevelType w:val="hybridMultilevel"/>
    <w:tmpl w:val="D3A63446"/>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255F71"/>
    <w:multiLevelType w:val="hybridMultilevel"/>
    <w:tmpl w:val="6B261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0E54F09"/>
    <w:multiLevelType w:val="multilevel"/>
    <w:tmpl w:val="9D94B1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9FD3257"/>
    <w:multiLevelType w:val="hybridMultilevel"/>
    <w:tmpl w:val="D100A6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D4283D"/>
    <w:multiLevelType w:val="hybridMultilevel"/>
    <w:tmpl w:val="96E665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1FA46FD"/>
    <w:multiLevelType w:val="hybridMultilevel"/>
    <w:tmpl w:val="5194F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8535F1D"/>
    <w:multiLevelType w:val="hybridMultilevel"/>
    <w:tmpl w:val="CD665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92978D8"/>
    <w:multiLevelType w:val="hybridMultilevel"/>
    <w:tmpl w:val="CEDC5EB0"/>
    <w:lvl w:ilvl="0" w:tplc="C0E45B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BD2065A"/>
    <w:multiLevelType w:val="hybridMultilevel"/>
    <w:tmpl w:val="83DCFD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F727D47"/>
    <w:multiLevelType w:val="multilevel"/>
    <w:tmpl w:val="AED80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3"/>
  </w:num>
  <w:num w:numId="3">
    <w:abstractNumId w:val="15"/>
  </w:num>
  <w:num w:numId="4">
    <w:abstractNumId w:val="8"/>
  </w:num>
  <w:num w:numId="5">
    <w:abstractNumId w:val="0"/>
  </w:num>
  <w:num w:numId="6">
    <w:abstractNumId w:val="14"/>
  </w:num>
  <w:num w:numId="7">
    <w:abstractNumId w:val="19"/>
  </w:num>
  <w:num w:numId="8">
    <w:abstractNumId w:val="2"/>
  </w:num>
  <w:num w:numId="9">
    <w:abstractNumId w:val="7"/>
  </w:num>
  <w:num w:numId="10">
    <w:abstractNumId w:val="4"/>
  </w:num>
  <w:num w:numId="11">
    <w:abstractNumId w:val="12"/>
  </w:num>
  <w:num w:numId="12">
    <w:abstractNumId w:val="6"/>
  </w:num>
  <w:num w:numId="13">
    <w:abstractNumId w:val="16"/>
  </w:num>
  <w:num w:numId="14">
    <w:abstractNumId w:val="18"/>
  </w:num>
  <w:num w:numId="15">
    <w:abstractNumId w:val="5"/>
  </w:num>
  <w:num w:numId="16">
    <w:abstractNumId w:val="17"/>
  </w:num>
  <w:num w:numId="17">
    <w:abstractNumId w:val="1"/>
  </w:num>
  <w:num w:numId="18">
    <w:abstractNumId w:val="3"/>
  </w:num>
  <w:num w:numId="19">
    <w:abstractNumId w:val="10"/>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856A8"/>
    <w:rsid w:val="00000829"/>
    <w:rsid w:val="00043103"/>
    <w:rsid w:val="000F5751"/>
    <w:rsid w:val="00187122"/>
    <w:rsid w:val="001D339C"/>
    <w:rsid w:val="00211E7D"/>
    <w:rsid w:val="0028066B"/>
    <w:rsid w:val="002A0FB8"/>
    <w:rsid w:val="002B6DED"/>
    <w:rsid w:val="002C07FC"/>
    <w:rsid w:val="002D11D3"/>
    <w:rsid w:val="002D28AF"/>
    <w:rsid w:val="002D6C5B"/>
    <w:rsid w:val="002F6715"/>
    <w:rsid w:val="00321578"/>
    <w:rsid w:val="003302D0"/>
    <w:rsid w:val="00377786"/>
    <w:rsid w:val="003A25C1"/>
    <w:rsid w:val="00411225"/>
    <w:rsid w:val="004323B2"/>
    <w:rsid w:val="00461196"/>
    <w:rsid w:val="004658EE"/>
    <w:rsid w:val="00474458"/>
    <w:rsid w:val="004800AD"/>
    <w:rsid w:val="004C13B3"/>
    <w:rsid w:val="004D3354"/>
    <w:rsid w:val="004E6405"/>
    <w:rsid w:val="00560A7B"/>
    <w:rsid w:val="00560AF4"/>
    <w:rsid w:val="005A1120"/>
    <w:rsid w:val="00653C30"/>
    <w:rsid w:val="00657297"/>
    <w:rsid w:val="006627D1"/>
    <w:rsid w:val="0069048A"/>
    <w:rsid w:val="00694023"/>
    <w:rsid w:val="006A41FB"/>
    <w:rsid w:val="006D3BC6"/>
    <w:rsid w:val="006F7C15"/>
    <w:rsid w:val="0071188F"/>
    <w:rsid w:val="00714E1A"/>
    <w:rsid w:val="00740647"/>
    <w:rsid w:val="007721FE"/>
    <w:rsid w:val="00773C8E"/>
    <w:rsid w:val="00782F5C"/>
    <w:rsid w:val="007C76AF"/>
    <w:rsid w:val="007D22BC"/>
    <w:rsid w:val="007F5736"/>
    <w:rsid w:val="0080228F"/>
    <w:rsid w:val="00827092"/>
    <w:rsid w:val="00847325"/>
    <w:rsid w:val="00877302"/>
    <w:rsid w:val="008A7A99"/>
    <w:rsid w:val="008B5D17"/>
    <w:rsid w:val="008F4D57"/>
    <w:rsid w:val="008F51FC"/>
    <w:rsid w:val="0091415D"/>
    <w:rsid w:val="009156C1"/>
    <w:rsid w:val="00922F38"/>
    <w:rsid w:val="00923F08"/>
    <w:rsid w:val="00935A7F"/>
    <w:rsid w:val="00946674"/>
    <w:rsid w:val="009609C4"/>
    <w:rsid w:val="00A023EC"/>
    <w:rsid w:val="00A35DE1"/>
    <w:rsid w:val="00B65197"/>
    <w:rsid w:val="00B67031"/>
    <w:rsid w:val="00B90448"/>
    <w:rsid w:val="00B92DCF"/>
    <w:rsid w:val="00B95248"/>
    <w:rsid w:val="00BC0C4A"/>
    <w:rsid w:val="00BD4C3C"/>
    <w:rsid w:val="00BF662B"/>
    <w:rsid w:val="00C87BB8"/>
    <w:rsid w:val="00CA399F"/>
    <w:rsid w:val="00D1774A"/>
    <w:rsid w:val="00D269EE"/>
    <w:rsid w:val="00D43A8F"/>
    <w:rsid w:val="00D47FE9"/>
    <w:rsid w:val="00D76010"/>
    <w:rsid w:val="00D830BB"/>
    <w:rsid w:val="00D856A8"/>
    <w:rsid w:val="00D93EE3"/>
    <w:rsid w:val="00E424B7"/>
    <w:rsid w:val="00E7639D"/>
    <w:rsid w:val="00E810EE"/>
    <w:rsid w:val="00E83C44"/>
    <w:rsid w:val="00E87E19"/>
    <w:rsid w:val="00E87E70"/>
    <w:rsid w:val="00EB3B70"/>
    <w:rsid w:val="00F019D3"/>
    <w:rsid w:val="00F143B6"/>
    <w:rsid w:val="00F16ED2"/>
    <w:rsid w:val="00F331FF"/>
    <w:rsid w:val="00F622C1"/>
    <w:rsid w:val="00F8030E"/>
    <w:rsid w:val="00FB0CE7"/>
    <w:rsid w:val="00FB0E34"/>
    <w:rsid w:val="00FF38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66B"/>
  </w:style>
  <w:style w:type="paragraph" w:styleId="Heading1">
    <w:name w:val="heading 1"/>
    <w:basedOn w:val="Normal"/>
    <w:link w:val="Heading1Char"/>
    <w:uiPriority w:val="9"/>
    <w:qFormat/>
    <w:rsid w:val="00F8030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F8030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8030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8030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21FE"/>
    <w:pPr>
      <w:ind w:left="720"/>
      <w:contextualSpacing/>
    </w:pPr>
  </w:style>
  <w:style w:type="paragraph" w:customStyle="1" w:styleId="Default">
    <w:name w:val="Default"/>
    <w:rsid w:val="007721FE"/>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D269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9EE"/>
    <w:rPr>
      <w:rFonts w:ascii="Tahoma" w:hAnsi="Tahoma" w:cs="Tahoma"/>
      <w:sz w:val="16"/>
      <w:szCs w:val="16"/>
    </w:rPr>
  </w:style>
  <w:style w:type="character" w:customStyle="1" w:styleId="Heading1Char">
    <w:name w:val="Heading 1 Char"/>
    <w:basedOn w:val="DefaultParagraphFont"/>
    <w:link w:val="Heading1"/>
    <w:uiPriority w:val="9"/>
    <w:rsid w:val="00F8030E"/>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F8030E"/>
    <w:rPr>
      <w:color w:val="0000FF"/>
      <w:u w:val="single"/>
    </w:rPr>
  </w:style>
  <w:style w:type="paragraph" w:styleId="NormalWeb">
    <w:name w:val="Normal (Web)"/>
    <w:basedOn w:val="Normal"/>
    <w:uiPriority w:val="99"/>
    <w:unhideWhenUsed/>
    <w:rsid w:val="00F803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F8030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F8030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F8030E"/>
    <w:rPr>
      <w:rFonts w:asciiTheme="majorHAnsi" w:eastAsiaTheme="majorEastAsia" w:hAnsiTheme="majorHAnsi" w:cstheme="majorBidi"/>
      <w:b/>
      <w:bCs/>
      <w:i/>
      <w:iCs/>
      <w:color w:val="4F81BD" w:themeColor="accent1"/>
    </w:rPr>
  </w:style>
  <w:style w:type="character" w:customStyle="1" w:styleId="mw-headline">
    <w:name w:val="mw-headline"/>
    <w:basedOn w:val="DefaultParagraphFont"/>
    <w:rsid w:val="00F8030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NASA" TargetMode="External"/><Relationship Id="rId18" Type="http://schemas.openxmlformats.org/officeDocument/2006/relationships/hyperlink" Target="http://en.wikipedia.org/wiki/Image_stabilization" TargetMode="External"/><Relationship Id="rId26" Type="http://schemas.openxmlformats.org/officeDocument/2006/relationships/hyperlink" Target="http://en.wikipedia.org/wiki/Clothing" TargetMode="External"/><Relationship Id="rId39" Type="http://schemas.openxmlformats.org/officeDocument/2006/relationships/hyperlink" Target="http://en.wikipedia.org/wiki/Wave%E2%80%93particle_duality" TargetMode="External"/><Relationship Id="rId21" Type="http://schemas.openxmlformats.org/officeDocument/2006/relationships/hyperlink" Target="http://en.wikipedia.org/wiki/Data_storage_device" TargetMode="External"/><Relationship Id="rId34" Type="http://schemas.openxmlformats.org/officeDocument/2006/relationships/image" Target="media/image3.png"/><Relationship Id="rId42" Type="http://schemas.openxmlformats.org/officeDocument/2006/relationships/hyperlink" Target="http://en.wikipedia.org/wiki/Television" TargetMode="External"/><Relationship Id="rId47" Type="http://schemas.openxmlformats.org/officeDocument/2006/relationships/hyperlink" Target="http://en.wikipedia.org/wiki/Electrostatic_field" TargetMode="External"/><Relationship Id="rId50" Type="http://schemas.openxmlformats.org/officeDocument/2006/relationships/hyperlink" Target="http://en.wikipedia.org/wiki/Temperature" TargetMode="External"/><Relationship Id="rId55" Type="http://schemas.openxmlformats.org/officeDocument/2006/relationships/hyperlink" Target="http://en.wikipedia.org/wiki/Terawatt" TargetMode="External"/><Relationship Id="rId63" Type="http://schemas.openxmlformats.org/officeDocument/2006/relationships/hyperlink" Target="http://en.wikipedia.org/wiki/Piezoelectricity" TargetMode="External"/><Relationship Id="rId7"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hyperlink" Target="http://en.wikipedia.org/wiki/Autofocus" TargetMode="External"/><Relationship Id="rId29" Type="http://schemas.openxmlformats.org/officeDocument/2006/relationships/hyperlink" Target="http://en.wikipedia.org/wiki/Color" TargetMode="External"/><Relationship Id="rId1" Type="http://schemas.openxmlformats.org/officeDocument/2006/relationships/customXml" Target="../customXml/item1.xml"/><Relationship Id="rId6" Type="http://schemas.openxmlformats.org/officeDocument/2006/relationships/hyperlink" Target="http://en.wikipedia.org/wiki/File:SMAtwoway.jpg" TargetMode="External"/><Relationship Id="rId11" Type="http://schemas.openxmlformats.org/officeDocument/2006/relationships/hyperlink" Target="http://en.wikipedia.org/wiki/General_Electric_Aircraft_Engines" TargetMode="External"/><Relationship Id="rId24" Type="http://schemas.openxmlformats.org/officeDocument/2006/relationships/hyperlink" Target="http://en.wikipedia.org/wiki/Toy" TargetMode="External"/><Relationship Id="rId32" Type="http://schemas.openxmlformats.org/officeDocument/2006/relationships/hyperlink" Target="http://en.wikipedia.org/wiki/Chromism" TargetMode="External"/><Relationship Id="rId37" Type="http://schemas.openxmlformats.org/officeDocument/2006/relationships/hyperlink" Target="http://en.wikipedia.org/wiki/MeV" TargetMode="External"/><Relationship Id="rId40" Type="http://schemas.openxmlformats.org/officeDocument/2006/relationships/hyperlink" Target="http://en.wikipedia.org/wiki/Photocathode" TargetMode="External"/><Relationship Id="rId45" Type="http://schemas.openxmlformats.org/officeDocument/2006/relationships/hyperlink" Target="http://en.wikipedia.org/wiki/Semiconductor" TargetMode="External"/><Relationship Id="rId53" Type="http://schemas.openxmlformats.org/officeDocument/2006/relationships/hyperlink" Target="http://en.wikipedia.org/wiki/Peltier_effect" TargetMode="External"/><Relationship Id="rId58" Type="http://schemas.openxmlformats.org/officeDocument/2006/relationships/hyperlink" Target="http://en.wikipedia.org/wiki/Peltier_effect"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n.wikipedia.org/wiki/Shape-memory_coupling" TargetMode="External"/><Relationship Id="rId23" Type="http://schemas.openxmlformats.org/officeDocument/2006/relationships/hyperlink" Target="http://en.wikipedia.org/wiki/Terabyte" TargetMode="External"/><Relationship Id="rId28" Type="http://schemas.openxmlformats.org/officeDocument/2006/relationships/hyperlink" Target="http://en.wikipedia.org/wiki/Chemical_substance" TargetMode="External"/><Relationship Id="rId36" Type="http://schemas.openxmlformats.org/officeDocument/2006/relationships/hyperlink" Target="http://en.wikipedia.org/wiki/Electronvolt" TargetMode="External"/><Relationship Id="rId49" Type="http://schemas.openxmlformats.org/officeDocument/2006/relationships/hyperlink" Target="http://en.wikipedia.org/wiki/Thermoelectric_effect" TargetMode="External"/><Relationship Id="rId57" Type="http://schemas.openxmlformats.org/officeDocument/2006/relationships/hyperlink" Target="http://en.wikipedia.org/wiki/Solar_thermal_energy" TargetMode="External"/><Relationship Id="rId61" Type="http://schemas.openxmlformats.org/officeDocument/2006/relationships/hyperlink" Target="http://en.wikipedia.org/wiki/Piezoelectricity" TargetMode="External"/><Relationship Id="rId10" Type="http://schemas.openxmlformats.org/officeDocument/2006/relationships/hyperlink" Target="http://en.wikipedia.org/wiki/Boeing" TargetMode="External"/><Relationship Id="rId19" Type="http://schemas.openxmlformats.org/officeDocument/2006/relationships/hyperlink" Target="http://en.wikipedia.org/wiki/Photochromic_lens" TargetMode="External"/><Relationship Id="rId31" Type="http://schemas.openxmlformats.org/officeDocument/2006/relationships/hyperlink" Target="http://en.wikipedia.org/wiki/Mood_ring" TargetMode="External"/><Relationship Id="rId44" Type="http://schemas.openxmlformats.org/officeDocument/2006/relationships/hyperlink" Target="http://en.wikipedia.org/wiki/Image_dissector" TargetMode="External"/><Relationship Id="rId52" Type="http://schemas.openxmlformats.org/officeDocument/2006/relationships/hyperlink" Target="http://en.wikipedia.org/wiki/Seebeck_effect" TargetMode="External"/><Relationship Id="rId60" Type="http://schemas.openxmlformats.org/officeDocument/2006/relationships/hyperlink" Target="http://en.wikipedia.org/wiki/Piezoelectricity" TargetMode="External"/><Relationship Id="rId65" Type="http://schemas.openxmlformats.org/officeDocument/2006/relationships/image" Target="media/image4.gi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en.wikipedia.org/wiki/All_Nippon_Airways" TargetMode="External"/><Relationship Id="rId22" Type="http://schemas.openxmlformats.org/officeDocument/2006/relationships/hyperlink" Target="http://en.wikipedia.org/wiki/3D_optical_data_storage" TargetMode="External"/><Relationship Id="rId27" Type="http://schemas.openxmlformats.org/officeDocument/2006/relationships/hyperlink" Target="http://en.wikipedia.org/wiki/Pigment" TargetMode="External"/><Relationship Id="rId30" Type="http://schemas.openxmlformats.org/officeDocument/2006/relationships/hyperlink" Target="http://en.wikipedia.org/wiki/Temperature" TargetMode="External"/><Relationship Id="rId35" Type="http://schemas.openxmlformats.org/officeDocument/2006/relationships/hyperlink" Target="http://en.wikipedia.org/wiki/Electron" TargetMode="External"/><Relationship Id="rId43" Type="http://schemas.openxmlformats.org/officeDocument/2006/relationships/hyperlink" Target="http://en.wikipedia.org/wiki/Philo_Farnsworth" TargetMode="External"/><Relationship Id="rId48" Type="http://schemas.openxmlformats.org/officeDocument/2006/relationships/hyperlink" Target="http://en.wikipedia.org/wiki/Phosphor" TargetMode="External"/><Relationship Id="rId56" Type="http://schemas.openxmlformats.org/officeDocument/2006/relationships/hyperlink" Target="http://en.wikipedia.org/wiki/Cogeneration" TargetMode="External"/><Relationship Id="rId64" Type="http://schemas.openxmlformats.org/officeDocument/2006/relationships/hyperlink" Target="http://en.wikipedia.org/wiki/File:SchemaPiezo.gif" TargetMode="External"/><Relationship Id="rId8" Type="http://schemas.openxmlformats.org/officeDocument/2006/relationships/hyperlink" Target="http://en.wikipedia.org/wiki/File:SMAoneway.jpg" TargetMode="External"/><Relationship Id="rId51" Type="http://schemas.openxmlformats.org/officeDocument/2006/relationships/hyperlink" Target="http://en.wikipedia.org/wiki/Electric_potential" TargetMode="External"/><Relationship Id="rId3" Type="http://schemas.openxmlformats.org/officeDocument/2006/relationships/styles" Target="styles.xml"/><Relationship Id="rId12" Type="http://schemas.openxmlformats.org/officeDocument/2006/relationships/hyperlink" Target="http://en.wikipedia.org/wiki/Goodrich_Corporation" TargetMode="External"/><Relationship Id="rId17" Type="http://schemas.openxmlformats.org/officeDocument/2006/relationships/hyperlink" Target="http://en.wikipedia.org/wiki/Smart_phone" TargetMode="External"/><Relationship Id="rId25" Type="http://schemas.openxmlformats.org/officeDocument/2006/relationships/hyperlink" Target="http://en.wikipedia.org/wiki/Cosmetics" TargetMode="External"/><Relationship Id="rId33" Type="http://schemas.openxmlformats.org/officeDocument/2006/relationships/hyperlink" Target="http://en.wikipedia.org/wiki/File:Photoelectric_effect.svg" TargetMode="External"/><Relationship Id="rId38" Type="http://schemas.openxmlformats.org/officeDocument/2006/relationships/hyperlink" Target="http://en.wikipedia.org/wiki/Chemical_element" TargetMode="External"/><Relationship Id="rId46" Type="http://schemas.openxmlformats.org/officeDocument/2006/relationships/hyperlink" Target="http://en.wikipedia.org/wiki/Image_intensifier" TargetMode="External"/><Relationship Id="rId59" Type="http://schemas.openxmlformats.org/officeDocument/2006/relationships/hyperlink" Target="http://en.wikipedia.org/wiki/Vapor-compression_refrigeration" TargetMode="External"/><Relationship Id="rId67" Type="http://schemas.openxmlformats.org/officeDocument/2006/relationships/theme" Target="theme/theme1.xml"/><Relationship Id="rId20" Type="http://schemas.openxmlformats.org/officeDocument/2006/relationships/hyperlink" Target="http://en.wikipedia.org/wiki/Sunglasses" TargetMode="External"/><Relationship Id="rId41" Type="http://schemas.openxmlformats.org/officeDocument/2006/relationships/hyperlink" Target="http://en.wikipedia.org/wiki/Video_camera_tube" TargetMode="External"/><Relationship Id="rId54" Type="http://schemas.openxmlformats.org/officeDocument/2006/relationships/hyperlink" Target="http://en.wikipedia.org/wiki/Thomson_effect" TargetMode="External"/><Relationship Id="rId62" Type="http://schemas.openxmlformats.org/officeDocument/2006/relationships/hyperlink" Target="http://en.wikipedia.org/wiki/Piezoelectric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135E7-9022-4117-ABB3-00D5AAEF7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9</Pages>
  <Words>2971</Words>
  <Characters>16940</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XYZ</Company>
  <LinksUpToDate>false</LinksUpToDate>
  <CharactersWithSpaces>19872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dc:creator>
  <cp:keywords/>
  <dc:description/>
  <cp:lastModifiedBy>ABC</cp:lastModifiedBy>
  <cp:revision>44</cp:revision>
  <dcterms:created xsi:type="dcterms:W3CDTF">2013-12-15T13:50:00Z</dcterms:created>
  <dcterms:modified xsi:type="dcterms:W3CDTF">2013-12-30T11:48:00Z</dcterms:modified>
</cp:coreProperties>
</file>